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F24F" w14:textId="4E9C9D43" w:rsidR="008A670D" w:rsidRPr="00D674A7" w:rsidRDefault="00D674A7" w:rsidP="00D674A7">
      <w:pPr>
        <w:autoSpaceDE w:val="0"/>
        <w:autoSpaceDN w:val="0"/>
        <w:adjustRightInd w:val="0"/>
        <w:spacing w:line="360" w:lineRule="auto"/>
        <w:jc w:val="center"/>
        <w:rPr>
          <w:rFonts w:ascii="Times New Roman" w:hAnsi="Times New Roman" w:cs="Times New Roman"/>
          <w:b/>
          <w:bCs/>
          <w:sz w:val="36"/>
          <w:szCs w:val="36"/>
        </w:rPr>
      </w:pPr>
      <w:r w:rsidRPr="00D674A7">
        <w:rPr>
          <w:rFonts w:ascii="Times New Roman" w:hAnsi="Times New Roman" w:cs="Times New Roman"/>
          <w:b/>
          <w:bCs/>
          <w:sz w:val="36"/>
          <w:szCs w:val="36"/>
          <w:u w:val="single"/>
        </w:rPr>
        <w:t>Though I was blind, now I see</w:t>
      </w:r>
    </w:p>
    <w:p w14:paraId="5BE1BA61" w14:textId="0B7BE00E" w:rsidR="00B700D3" w:rsidRPr="00B700D3" w:rsidRDefault="00B700D3" w:rsidP="00B700D3">
      <w:pPr>
        <w:jc w:val="center"/>
        <w:rPr>
          <w:rFonts w:ascii="Times New Roman" w:hAnsi="Times New Roman" w:cs="Times New Roman"/>
          <w:bCs/>
          <w:color w:val="000000" w:themeColor="text1"/>
          <w:sz w:val="32"/>
          <w:szCs w:val="32"/>
          <w:u w:val="single"/>
        </w:rPr>
      </w:pPr>
      <w:r w:rsidRPr="00B700D3">
        <w:rPr>
          <w:rFonts w:ascii="Times New Roman" w:hAnsi="Times New Roman" w:cs="Times New Roman"/>
          <w:bCs/>
          <w:color w:val="000000" w:themeColor="text1"/>
          <w:sz w:val="32"/>
          <w:szCs w:val="32"/>
        </w:rPr>
        <w:t>March 19, 2023; Fourth Sunday in Lent; RCL Year A</w:t>
      </w:r>
    </w:p>
    <w:p w14:paraId="273E20B7" w14:textId="77777777" w:rsidR="00B700D3" w:rsidRDefault="00D674A7" w:rsidP="00B700D3">
      <w:pPr>
        <w:autoSpaceDE w:val="0"/>
        <w:autoSpaceDN w:val="0"/>
        <w:adjustRightInd w:val="0"/>
        <w:ind w:firstLine="720"/>
        <w:jc w:val="center"/>
        <w:rPr>
          <w:rFonts w:ascii="Times New Roman" w:hAnsi="Times New Roman" w:cs="Times New Roman"/>
          <w:bCs/>
          <w:sz w:val="32"/>
          <w:szCs w:val="32"/>
        </w:rPr>
      </w:pPr>
      <w:r w:rsidRPr="00B700D3">
        <w:rPr>
          <w:rFonts w:ascii="Times New Roman" w:hAnsi="Times New Roman" w:cs="Times New Roman"/>
          <w:bCs/>
          <w:sz w:val="32"/>
          <w:szCs w:val="32"/>
        </w:rPr>
        <w:t>1 Samuel 16:1-13; Psalm 23; Ephesians 5:8-14; John 9:1-41</w:t>
      </w:r>
      <w:r w:rsidR="00B700D3" w:rsidRPr="00B700D3">
        <w:rPr>
          <w:rFonts w:ascii="Times New Roman" w:hAnsi="Times New Roman" w:cs="Times New Roman"/>
          <w:bCs/>
          <w:sz w:val="32"/>
          <w:szCs w:val="32"/>
        </w:rPr>
        <w:t xml:space="preserve"> </w:t>
      </w:r>
    </w:p>
    <w:p w14:paraId="3CA96840" w14:textId="4EDD9F89" w:rsidR="00B700D3" w:rsidRPr="00B700D3" w:rsidRDefault="00B700D3" w:rsidP="00B700D3">
      <w:pPr>
        <w:autoSpaceDE w:val="0"/>
        <w:autoSpaceDN w:val="0"/>
        <w:adjustRightInd w:val="0"/>
        <w:rPr>
          <w:rFonts w:ascii="Times New Roman" w:hAnsi="Times New Roman" w:cs="Times New Roman"/>
          <w:bCs/>
          <w:sz w:val="32"/>
          <w:szCs w:val="32"/>
        </w:rPr>
      </w:pPr>
      <w:r w:rsidRPr="00B700D3">
        <w:rPr>
          <w:rFonts w:ascii="Times New Roman" w:hAnsi="Times New Roman" w:cs="Times New Roman"/>
          <w:bCs/>
          <w:color w:val="000000" w:themeColor="text1"/>
          <w:sz w:val="32"/>
          <w:szCs w:val="32"/>
        </w:rPr>
        <w:t xml:space="preserve">St. Matthew’s, Sunbury; The Rev. Dina Carter </w:t>
      </w:r>
      <w:proofErr w:type="spellStart"/>
      <w:r w:rsidRPr="00B700D3">
        <w:rPr>
          <w:rFonts w:ascii="Times New Roman" w:hAnsi="Times New Roman" w:cs="Times New Roman"/>
          <w:bCs/>
          <w:color w:val="000000" w:themeColor="text1"/>
          <w:sz w:val="32"/>
          <w:szCs w:val="32"/>
        </w:rPr>
        <w:t>Ishler</w:t>
      </w:r>
      <w:proofErr w:type="spellEnd"/>
      <w:r w:rsidRPr="00B700D3">
        <w:rPr>
          <w:rFonts w:ascii="Times New Roman" w:hAnsi="Times New Roman" w:cs="Times New Roman"/>
          <w:bCs/>
          <w:color w:val="000000" w:themeColor="text1"/>
          <w:sz w:val="32"/>
          <w:szCs w:val="32"/>
        </w:rPr>
        <w:t>, Deacon in Charge</w:t>
      </w:r>
    </w:p>
    <w:p w14:paraId="18031E5B" w14:textId="7811881A" w:rsidR="00D674A7" w:rsidRDefault="00D674A7" w:rsidP="00B700D3">
      <w:pPr>
        <w:autoSpaceDE w:val="0"/>
        <w:autoSpaceDN w:val="0"/>
        <w:adjustRightInd w:val="0"/>
        <w:spacing w:line="360" w:lineRule="auto"/>
        <w:ind w:firstLine="720"/>
        <w:jc w:val="center"/>
        <w:rPr>
          <w:rFonts w:ascii="Times New Roman" w:hAnsi="Times New Roman" w:cs="Times New Roman"/>
          <w:sz w:val="36"/>
          <w:szCs w:val="36"/>
        </w:rPr>
      </w:pPr>
    </w:p>
    <w:p w14:paraId="40B4651B" w14:textId="63978184" w:rsidR="00B700D3" w:rsidRDefault="00B700D3" w:rsidP="00B700D3">
      <w:pPr>
        <w:autoSpaceDE w:val="0"/>
        <w:autoSpaceDN w:val="0"/>
        <w:adjustRightInd w:val="0"/>
        <w:spacing w:line="276" w:lineRule="auto"/>
        <w:ind w:firstLine="720"/>
        <w:jc w:val="center"/>
        <w:rPr>
          <w:rFonts w:ascii="Times New Roman" w:hAnsi="Times New Roman" w:cs="Times New Roman"/>
          <w:b/>
          <w:bCs/>
          <w:i/>
          <w:iCs/>
          <w:sz w:val="36"/>
          <w:szCs w:val="36"/>
        </w:rPr>
      </w:pPr>
      <w:r w:rsidRPr="00B700D3">
        <w:rPr>
          <w:rFonts w:ascii="Times New Roman" w:hAnsi="Times New Roman" w:cs="Times New Roman"/>
          <w:b/>
          <w:bCs/>
          <w:i/>
          <w:iCs/>
          <w:sz w:val="36"/>
          <w:szCs w:val="36"/>
        </w:rPr>
        <w:t>The King of Love my Shepherd is</w:t>
      </w:r>
      <w:r>
        <w:rPr>
          <w:rFonts w:ascii="Times New Roman" w:hAnsi="Times New Roman" w:cs="Times New Roman"/>
          <w:b/>
          <w:bCs/>
          <w:i/>
          <w:iCs/>
          <w:sz w:val="36"/>
          <w:szCs w:val="36"/>
        </w:rPr>
        <w:t>,</w:t>
      </w:r>
    </w:p>
    <w:p w14:paraId="47B983EF" w14:textId="5BFE2A94" w:rsidR="00B700D3" w:rsidRPr="00B700D3" w:rsidRDefault="00B700D3" w:rsidP="00B700D3">
      <w:pPr>
        <w:autoSpaceDE w:val="0"/>
        <w:autoSpaceDN w:val="0"/>
        <w:adjustRightInd w:val="0"/>
        <w:spacing w:line="276" w:lineRule="auto"/>
        <w:ind w:firstLine="720"/>
        <w:jc w:val="center"/>
        <w:rPr>
          <w:rFonts w:ascii="Times New Roman" w:hAnsi="Times New Roman" w:cs="Times New Roman"/>
          <w:b/>
          <w:bCs/>
          <w:i/>
          <w:iCs/>
          <w:sz w:val="36"/>
          <w:szCs w:val="36"/>
        </w:rPr>
      </w:pPr>
      <w:r w:rsidRPr="00B700D3">
        <w:rPr>
          <w:rFonts w:ascii="Times New Roman" w:hAnsi="Times New Roman" w:cs="Times New Roman"/>
          <w:b/>
          <w:bCs/>
          <w:i/>
          <w:iCs/>
          <w:sz w:val="36"/>
          <w:szCs w:val="36"/>
        </w:rPr>
        <w:t xml:space="preserve">Whose goodness </w:t>
      </w:r>
      <w:proofErr w:type="spellStart"/>
      <w:r w:rsidRPr="00B700D3">
        <w:rPr>
          <w:rFonts w:ascii="Times New Roman" w:hAnsi="Times New Roman" w:cs="Times New Roman"/>
          <w:b/>
          <w:bCs/>
          <w:i/>
          <w:iCs/>
          <w:sz w:val="36"/>
          <w:szCs w:val="36"/>
        </w:rPr>
        <w:t>faileth</w:t>
      </w:r>
      <w:proofErr w:type="spellEnd"/>
      <w:r w:rsidRPr="00B700D3">
        <w:rPr>
          <w:rFonts w:ascii="Times New Roman" w:hAnsi="Times New Roman" w:cs="Times New Roman"/>
          <w:b/>
          <w:bCs/>
          <w:i/>
          <w:iCs/>
          <w:sz w:val="36"/>
          <w:szCs w:val="36"/>
        </w:rPr>
        <w:t xml:space="preserve"> </w:t>
      </w:r>
      <w:proofErr w:type="gramStart"/>
      <w:r w:rsidRPr="00B700D3">
        <w:rPr>
          <w:rFonts w:ascii="Times New Roman" w:hAnsi="Times New Roman" w:cs="Times New Roman"/>
          <w:b/>
          <w:bCs/>
          <w:i/>
          <w:iCs/>
          <w:sz w:val="36"/>
          <w:szCs w:val="36"/>
        </w:rPr>
        <w:t>never;</w:t>
      </w:r>
      <w:proofErr w:type="gramEnd"/>
    </w:p>
    <w:p w14:paraId="3546A2A2" w14:textId="0676C8A7" w:rsidR="00B700D3" w:rsidRDefault="00B700D3" w:rsidP="00B700D3">
      <w:pPr>
        <w:autoSpaceDE w:val="0"/>
        <w:autoSpaceDN w:val="0"/>
        <w:adjustRightInd w:val="0"/>
        <w:spacing w:line="276" w:lineRule="auto"/>
        <w:ind w:firstLine="720"/>
        <w:jc w:val="center"/>
        <w:rPr>
          <w:rFonts w:ascii="Times New Roman" w:hAnsi="Times New Roman" w:cs="Times New Roman"/>
          <w:b/>
          <w:bCs/>
          <w:i/>
          <w:iCs/>
          <w:sz w:val="36"/>
          <w:szCs w:val="36"/>
        </w:rPr>
      </w:pPr>
      <w:r w:rsidRPr="00B700D3">
        <w:rPr>
          <w:rFonts w:ascii="Times New Roman" w:hAnsi="Times New Roman" w:cs="Times New Roman"/>
          <w:b/>
          <w:bCs/>
          <w:i/>
          <w:iCs/>
          <w:sz w:val="36"/>
          <w:szCs w:val="36"/>
        </w:rPr>
        <w:t>I nothing lack if I am his, and he is mine forever.</w:t>
      </w:r>
    </w:p>
    <w:p w14:paraId="15FC7015" w14:textId="58244CD4" w:rsidR="008045CD" w:rsidRPr="00B700D3" w:rsidRDefault="008045CD" w:rsidP="00B700D3">
      <w:pPr>
        <w:autoSpaceDE w:val="0"/>
        <w:autoSpaceDN w:val="0"/>
        <w:adjustRightInd w:val="0"/>
        <w:spacing w:line="276" w:lineRule="auto"/>
        <w:ind w:firstLine="720"/>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In the name of God~ Creator, Redeemer, Sustainer. </w:t>
      </w:r>
      <w:r w:rsidRPr="008045CD">
        <w:rPr>
          <w:rFonts w:ascii="Times New Roman" w:hAnsi="Times New Roman" w:cs="Times New Roman"/>
          <w:b/>
          <w:bCs/>
          <w:sz w:val="36"/>
          <w:szCs w:val="36"/>
        </w:rPr>
        <w:t>Amen</w:t>
      </w:r>
      <w:r>
        <w:rPr>
          <w:rFonts w:ascii="Times New Roman" w:hAnsi="Times New Roman" w:cs="Times New Roman"/>
          <w:b/>
          <w:bCs/>
          <w:i/>
          <w:iCs/>
          <w:sz w:val="36"/>
          <w:szCs w:val="36"/>
        </w:rPr>
        <w:t xml:space="preserve">. </w:t>
      </w:r>
    </w:p>
    <w:p w14:paraId="6413B853" w14:textId="77777777" w:rsidR="00B700D3" w:rsidRPr="00B700D3" w:rsidRDefault="00B700D3" w:rsidP="00B700D3">
      <w:pPr>
        <w:autoSpaceDE w:val="0"/>
        <w:autoSpaceDN w:val="0"/>
        <w:adjustRightInd w:val="0"/>
        <w:spacing w:line="360" w:lineRule="auto"/>
        <w:ind w:firstLine="720"/>
        <w:jc w:val="center"/>
        <w:rPr>
          <w:rFonts w:ascii="Times New Roman" w:hAnsi="Times New Roman" w:cs="Times New Roman"/>
          <w:sz w:val="36"/>
          <w:szCs w:val="36"/>
        </w:rPr>
      </w:pPr>
    </w:p>
    <w:p w14:paraId="1CCD2FDE" w14:textId="1579CD12" w:rsidR="002114F3" w:rsidRPr="00321A20" w:rsidRDefault="00B65622" w:rsidP="00B700D3">
      <w:pPr>
        <w:autoSpaceDE w:val="0"/>
        <w:autoSpaceDN w:val="0"/>
        <w:adjustRightInd w:val="0"/>
        <w:spacing w:line="360" w:lineRule="auto"/>
        <w:ind w:firstLine="720"/>
        <w:rPr>
          <w:rFonts w:ascii="Times New Roman" w:hAnsi="Times New Roman" w:cs="Times New Roman"/>
          <w:color w:val="000000" w:themeColor="text1"/>
          <w:sz w:val="40"/>
          <w:szCs w:val="40"/>
        </w:rPr>
      </w:pPr>
      <w:r w:rsidRPr="00321A20">
        <w:rPr>
          <w:rFonts w:ascii="Times New Roman" w:hAnsi="Times New Roman" w:cs="Times New Roman"/>
          <w:sz w:val="40"/>
          <w:szCs w:val="40"/>
        </w:rPr>
        <w:t>Something that gives me great joy when thinking or talking about scripture is noticing the connections between stories and then weaving th</w:t>
      </w:r>
      <w:r w:rsidR="003C59EA" w:rsidRPr="00321A20">
        <w:rPr>
          <w:rFonts w:ascii="Times New Roman" w:hAnsi="Times New Roman" w:cs="Times New Roman"/>
          <w:sz w:val="40"/>
          <w:szCs w:val="40"/>
        </w:rPr>
        <w:t>ose</w:t>
      </w:r>
      <w:r w:rsidRPr="00321A20">
        <w:rPr>
          <w:rFonts w:ascii="Times New Roman" w:hAnsi="Times New Roman" w:cs="Times New Roman"/>
          <w:sz w:val="40"/>
          <w:szCs w:val="40"/>
        </w:rPr>
        <w:t xml:space="preserve"> threads </w:t>
      </w:r>
      <w:r w:rsidR="003C59EA" w:rsidRPr="00321A20">
        <w:rPr>
          <w:rFonts w:ascii="Times New Roman" w:hAnsi="Times New Roman" w:cs="Times New Roman"/>
          <w:sz w:val="40"/>
          <w:szCs w:val="40"/>
        </w:rPr>
        <w:t>into a pattern of</w:t>
      </w:r>
      <w:r w:rsidR="00A465DF" w:rsidRPr="00321A20">
        <w:rPr>
          <w:rFonts w:ascii="Times New Roman" w:hAnsi="Times New Roman" w:cs="Times New Roman"/>
          <w:sz w:val="40"/>
          <w:szCs w:val="40"/>
        </w:rPr>
        <w:t xml:space="preserve"> deeper and richer understanding</w:t>
      </w:r>
      <w:r w:rsidRPr="00321A20">
        <w:rPr>
          <w:rFonts w:ascii="Times New Roman" w:hAnsi="Times New Roman" w:cs="Times New Roman"/>
          <w:sz w:val="40"/>
          <w:szCs w:val="40"/>
        </w:rPr>
        <w:t>. Two weeks ag</w:t>
      </w:r>
      <w:r w:rsidR="00A465DF" w:rsidRPr="00321A20">
        <w:rPr>
          <w:rFonts w:ascii="Times New Roman" w:hAnsi="Times New Roman" w:cs="Times New Roman"/>
          <w:sz w:val="40"/>
          <w:szCs w:val="40"/>
        </w:rPr>
        <w:t>o, we remembered together that Light has been part of our stories since the very beginning</w:t>
      </w:r>
      <w:r w:rsidR="00ED359E" w:rsidRPr="00321A20">
        <w:rPr>
          <w:rFonts w:ascii="Times New Roman" w:hAnsi="Times New Roman" w:cs="Times New Roman"/>
          <w:sz w:val="40"/>
          <w:szCs w:val="40"/>
        </w:rPr>
        <w:t>-</w:t>
      </w:r>
      <w:r w:rsidR="00A465DF" w:rsidRPr="00321A20">
        <w:rPr>
          <w:rFonts w:ascii="Times New Roman" w:hAnsi="Times New Roman" w:cs="Times New Roman"/>
          <w:sz w:val="40"/>
          <w:szCs w:val="40"/>
        </w:rPr>
        <w:t xml:space="preserve"> tha</w:t>
      </w:r>
      <w:r w:rsidR="00ED359E" w:rsidRPr="00321A20">
        <w:rPr>
          <w:rFonts w:ascii="Times New Roman" w:hAnsi="Times New Roman" w:cs="Times New Roman"/>
          <w:sz w:val="40"/>
          <w:szCs w:val="40"/>
        </w:rPr>
        <w:t>t</w:t>
      </w:r>
      <w:r w:rsidR="00A465DF" w:rsidRPr="00321A20">
        <w:rPr>
          <w:rFonts w:ascii="Times New Roman" w:hAnsi="Times New Roman" w:cs="Times New Roman"/>
          <w:sz w:val="40"/>
          <w:szCs w:val="40"/>
        </w:rPr>
        <w:t xml:space="preserve"> </w:t>
      </w:r>
      <w:r w:rsidR="00ED359E" w:rsidRPr="00321A20">
        <w:rPr>
          <w:rFonts w:ascii="Times New Roman" w:hAnsi="Times New Roman" w:cs="Times New Roman"/>
          <w:sz w:val="40"/>
          <w:szCs w:val="40"/>
        </w:rPr>
        <w:t xml:space="preserve">God is not only the creator of light in the world but </w:t>
      </w:r>
      <w:r w:rsidR="00ED359E" w:rsidRPr="00321A20">
        <w:rPr>
          <w:rFonts w:ascii="Times New Roman" w:hAnsi="Times New Roman" w:cs="Times New Roman"/>
          <w:sz w:val="40"/>
          <w:szCs w:val="40"/>
          <w:u w:val="single"/>
        </w:rPr>
        <w:t>is</w:t>
      </w:r>
      <w:r w:rsidR="00ED359E" w:rsidRPr="00321A20">
        <w:rPr>
          <w:rFonts w:ascii="Times New Roman" w:hAnsi="Times New Roman" w:cs="Times New Roman"/>
          <w:sz w:val="40"/>
          <w:szCs w:val="40"/>
        </w:rPr>
        <w:t xml:space="preserve"> the Light- and thus Light </w:t>
      </w:r>
      <w:r w:rsidR="007B4D70" w:rsidRPr="00321A20">
        <w:rPr>
          <w:rFonts w:ascii="Times New Roman" w:hAnsi="Times New Roman" w:cs="Times New Roman"/>
          <w:sz w:val="40"/>
          <w:szCs w:val="40"/>
        </w:rPr>
        <w:t xml:space="preserve">has </w:t>
      </w:r>
      <w:r w:rsidR="00ED359E" w:rsidRPr="00321A20">
        <w:rPr>
          <w:rFonts w:ascii="Times New Roman" w:hAnsi="Times New Roman" w:cs="Times New Roman"/>
          <w:sz w:val="40"/>
          <w:szCs w:val="40"/>
        </w:rPr>
        <w:t>come to be associated with all that is holy and good.</w:t>
      </w:r>
      <w:r w:rsidR="001F6E11" w:rsidRPr="00321A20">
        <w:rPr>
          <w:rFonts w:ascii="Times New Roman" w:hAnsi="Times New Roman" w:cs="Times New Roman"/>
          <w:sz w:val="40"/>
          <w:szCs w:val="40"/>
        </w:rPr>
        <w:t xml:space="preserve"> </w:t>
      </w:r>
      <w:r w:rsidR="001F6E11" w:rsidRPr="00321A20">
        <w:rPr>
          <w:rFonts w:ascii="Times New Roman" w:hAnsi="Times New Roman" w:cs="Times New Roman"/>
          <w:color w:val="000000" w:themeColor="text1"/>
          <w:sz w:val="40"/>
          <w:szCs w:val="40"/>
        </w:rPr>
        <w:t xml:space="preserve">When the language of holy scripture </w:t>
      </w:r>
      <w:r w:rsidR="001E7BFB" w:rsidRPr="00321A20">
        <w:rPr>
          <w:rFonts w:ascii="Times New Roman" w:hAnsi="Times New Roman" w:cs="Times New Roman"/>
          <w:color w:val="000000" w:themeColor="text1"/>
          <w:sz w:val="40"/>
          <w:szCs w:val="40"/>
        </w:rPr>
        <w:t>says that</w:t>
      </w:r>
      <w:r w:rsidR="001F6E11" w:rsidRPr="00321A20">
        <w:rPr>
          <w:rFonts w:ascii="Times New Roman" w:hAnsi="Times New Roman" w:cs="Times New Roman"/>
          <w:color w:val="000000" w:themeColor="text1"/>
          <w:sz w:val="40"/>
          <w:szCs w:val="40"/>
        </w:rPr>
        <w:t xml:space="preserve"> as God’s people we are called to</w:t>
      </w:r>
      <w:r w:rsidR="001E7BFB" w:rsidRPr="00321A20">
        <w:rPr>
          <w:rFonts w:ascii="Times New Roman" w:hAnsi="Times New Roman" w:cs="Times New Roman"/>
          <w:color w:val="000000" w:themeColor="text1"/>
          <w:sz w:val="40"/>
          <w:szCs w:val="40"/>
        </w:rPr>
        <w:t xml:space="preserve"> </w:t>
      </w:r>
      <w:r w:rsidR="001F6E11" w:rsidRPr="00321A20">
        <w:rPr>
          <w:rFonts w:ascii="Times New Roman" w:hAnsi="Times New Roman" w:cs="Times New Roman"/>
          <w:color w:val="000000" w:themeColor="text1"/>
          <w:sz w:val="40"/>
          <w:szCs w:val="40"/>
        </w:rPr>
        <w:t xml:space="preserve">walk in the Light, it means </w:t>
      </w:r>
      <w:r w:rsidR="009A0C74" w:rsidRPr="00321A20">
        <w:rPr>
          <w:rFonts w:ascii="Times New Roman" w:hAnsi="Times New Roman" w:cs="Times New Roman"/>
          <w:color w:val="000000" w:themeColor="text1"/>
          <w:sz w:val="40"/>
          <w:szCs w:val="40"/>
        </w:rPr>
        <w:t>that we need to</w:t>
      </w:r>
      <w:r w:rsidR="001F6E11" w:rsidRPr="00321A20">
        <w:rPr>
          <w:rFonts w:ascii="Times New Roman" w:hAnsi="Times New Roman" w:cs="Times New Roman"/>
          <w:color w:val="000000" w:themeColor="text1"/>
          <w:sz w:val="40"/>
          <w:szCs w:val="40"/>
        </w:rPr>
        <w:t xml:space="preserve"> </w:t>
      </w:r>
      <w:r w:rsidR="002114F3" w:rsidRPr="00321A20">
        <w:rPr>
          <w:rFonts w:ascii="Times New Roman" w:hAnsi="Times New Roman" w:cs="Times New Roman"/>
          <w:color w:val="000000" w:themeColor="text1"/>
          <w:sz w:val="40"/>
          <w:szCs w:val="40"/>
        </w:rPr>
        <w:t xml:space="preserve">intentionally </w:t>
      </w:r>
      <w:r w:rsidR="001F6E11" w:rsidRPr="00321A20">
        <w:rPr>
          <w:rFonts w:ascii="Times New Roman" w:hAnsi="Times New Roman" w:cs="Times New Roman"/>
          <w:color w:val="000000" w:themeColor="text1"/>
          <w:sz w:val="40"/>
          <w:szCs w:val="40"/>
        </w:rPr>
        <w:t>invite the light of Christ to illumine the darkness of our world and of our own hearts</w:t>
      </w:r>
      <w:r w:rsidR="001E7BFB" w:rsidRPr="00321A20">
        <w:rPr>
          <w:rFonts w:ascii="Times New Roman" w:hAnsi="Times New Roman" w:cs="Times New Roman"/>
          <w:color w:val="000000" w:themeColor="text1"/>
          <w:sz w:val="40"/>
          <w:szCs w:val="40"/>
        </w:rPr>
        <w:t xml:space="preserve">- </w:t>
      </w:r>
      <w:r w:rsidR="009A0C74" w:rsidRPr="00321A20">
        <w:rPr>
          <w:rFonts w:ascii="Times New Roman" w:hAnsi="Times New Roman" w:cs="Times New Roman"/>
          <w:color w:val="000000" w:themeColor="text1"/>
          <w:sz w:val="40"/>
          <w:szCs w:val="40"/>
        </w:rPr>
        <w:t>through</w:t>
      </w:r>
      <w:r w:rsidR="001E7BFB" w:rsidRPr="00321A20">
        <w:rPr>
          <w:rFonts w:ascii="Times New Roman" w:hAnsi="Times New Roman" w:cs="Times New Roman"/>
          <w:color w:val="000000" w:themeColor="text1"/>
          <w:sz w:val="40"/>
          <w:szCs w:val="40"/>
        </w:rPr>
        <w:t xml:space="preserve"> our words, our actions, our </w:t>
      </w:r>
      <w:r w:rsidR="007B4D70" w:rsidRPr="00321A20">
        <w:rPr>
          <w:rFonts w:ascii="Times New Roman" w:hAnsi="Times New Roman" w:cs="Times New Roman"/>
          <w:color w:val="000000" w:themeColor="text1"/>
          <w:sz w:val="40"/>
          <w:szCs w:val="40"/>
        </w:rPr>
        <w:t xml:space="preserve">whole </w:t>
      </w:r>
      <w:r w:rsidR="009A0C74" w:rsidRPr="00321A20">
        <w:rPr>
          <w:rFonts w:ascii="Times New Roman" w:hAnsi="Times New Roman" w:cs="Times New Roman"/>
          <w:color w:val="000000" w:themeColor="text1"/>
          <w:sz w:val="40"/>
          <w:szCs w:val="40"/>
        </w:rPr>
        <w:t>way of being</w:t>
      </w:r>
      <w:r w:rsidR="001F6E11" w:rsidRPr="00321A20">
        <w:rPr>
          <w:rFonts w:ascii="Times New Roman" w:hAnsi="Times New Roman" w:cs="Times New Roman"/>
          <w:color w:val="000000" w:themeColor="text1"/>
          <w:sz w:val="40"/>
          <w:szCs w:val="40"/>
        </w:rPr>
        <w:t xml:space="preserve">. </w:t>
      </w:r>
    </w:p>
    <w:p w14:paraId="77561CD0" w14:textId="77777777" w:rsidR="002114F3" w:rsidRPr="00321A20" w:rsidRDefault="002114F3" w:rsidP="00ED359E">
      <w:pPr>
        <w:autoSpaceDE w:val="0"/>
        <w:autoSpaceDN w:val="0"/>
        <w:adjustRightInd w:val="0"/>
        <w:spacing w:line="360" w:lineRule="auto"/>
        <w:rPr>
          <w:rFonts w:ascii="Times New Roman" w:hAnsi="Times New Roman" w:cs="Times New Roman"/>
          <w:color w:val="000000" w:themeColor="text1"/>
          <w:sz w:val="40"/>
          <w:szCs w:val="40"/>
        </w:rPr>
      </w:pPr>
    </w:p>
    <w:p w14:paraId="5B953EE4" w14:textId="7F92726A" w:rsidR="002114F3" w:rsidRPr="00321A20" w:rsidRDefault="003C59EA" w:rsidP="002114F3">
      <w:pPr>
        <w:autoSpaceDE w:val="0"/>
        <w:autoSpaceDN w:val="0"/>
        <w:adjustRightInd w:val="0"/>
        <w:spacing w:line="360" w:lineRule="auto"/>
        <w:ind w:firstLine="720"/>
        <w:rPr>
          <w:rFonts w:ascii="Times New Roman" w:hAnsi="Times New Roman" w:cs="Times New Roman"/>
          <w:sz w:val="40"/>
          <w:szCs w:val="40"/>
        </w:rPr>
      </w:pPr>
      <w:r w:rsidRPr="00321A20">
        <w:rPr>
          <w:rFonts w:ascii="Times New Roman" w:hAnsi="Times New Roman" w:cs="Times New Roman"/>
          <w:color w:val="000000" w:themeColor="text1"/>
          <w:sz w:val="40"/>
          <w:szCs w:val="40"/>
        </w:rPr>
        <w:t>T</w:t>
      </w:r>
      <w:r w:rsidR="009A0C74" w:rsidRPr="00321A20">
        <w:rPr>
          <w:rFonts w:ascii="Times New Roman" w:hAnsi="Times New Roman" w:cs="Times New Roman"/>
          <w:color w:val="000000" w:themeColor="text1"/>
          <w:sz w:val="40"/>
          <w:szCs w:val="40"/>
        </w:rPr>
        <w:t xml:space="preserve">oday’s </w:t>
      </w:r>
      <w:r w:rsidRPr="00321A20">
        <w:rPr>
          <w:rFonts w:ascii="Times New Roman" w:hAnsi="Times New Roman" w:cs="Times New Roman"/>
          <w:color w:val="000000" w:themeColor="text1"/>
          <w:sz w:val="40"/>
          <w:szCs w:val="40"/>
        </w:rPr>
        <w:t xml:space="preserve">readings are not only about whether we are walking in light and or in darkness but </w:t>
      </w:r>
      <w:r w:rsidRPr="00321A20">
        <w:rPr>
          <w:rFonts w:ascii="Times New Roman" w:hAnsi="Times New Roman" w:cs="Times New Roman"/>
          <w:color w:val="000000" w:themeColor="text1"/>
          <w:sz w:val="40"/>
          <w:szCs w:val="40"/>
          <w:u w:val="single"/>
        </w:rPr>
        <w:t>a</w:t>
      </w:r>
      <w:r w:rsidR="00321A20" w:rsidRPr="00321A20">
        <w:rPr>
          <w:rFonts w:ascii="Times New Roman" w:hAnsi="Times New Roman" w:cs="Times New Roman"/>
          <w:color w:val="000000" w:themeColor="text1"/>
          <w:sz w:val="40"/>
          <w:szCs w:val="40"/>
          <w:u w:val="single"/>
        </w:rPr>
        <w:t>lso</w:t>
      </w:r>
      <w:r w:rsidRPr="00321A20">
        <w:rPr>
          <w:rFonts w:ascii="Times New Roman" w:hAnsi="Times New Roman" w:cs="Times New Roman"/>
          <w:color w:val="000000" w:themeColor="text1"/>
          <w:sz w:val="40"/>
          <w:szCs w:val="40"/>
        </w:rPr>
        <w:t xml:space="preserve"> how we choose to </w:t>
      </w:r>
      <w:r w:rsidRPr="00321A20">
        <w:rPr>
          <w:rFonts w:ascii="Times New Roman" w:hAnsi="Times New Roman" w:cs="Times New Roman"/>
          <w:b/>
          <w:bCs/>
          <w:color w:val="000000" w:themeColor="text1"/>
          <w:sz w:val="40"/>
          <w:szCs w:val="40"/>
          <w:u w:val="single"/>
        </w:rPr>
        <w:t>see</w:t>
      </w:r>
      <w:r w:rsidRPr="00321A20">
        <w:rPr>
          <w:rFonts w:ascii="Times New Roman" w:hAnsi="Times New Roman" w:cs="Times New Roman"/>
          <w:color w:val="000000" w:themeColor="text1"/>
          <w:sz w:val="40"/>
          <w:szCs w:val="40"/>
        </w:rPr>
        <w:t xml:space="preserve">- </w:t>
      </w:r>
      <w:r w:rsidR="008045CD" w:rsidRPr="00321A20">
        <w:rPr>
          <w:rFonts w:ascii="Times New Roman" w:hAnsi="Times New Roman" w:cs="Times New Roman"/>
          <w:color w:val="000000" w:themeColor="text1"/>
          <w:sz w:val="40"/>
          <w:szCs w:val="40"/>
        </w:rPr>
        <w:t xml:space="preserve">whether </w:t>
      </w:r>
      <w:r w:rsidRPr="00321A20">
        <w:rPr>
          <w:rFonts w:ascii="Times New Roman" w:hAnsi="Times New Roman" w:cs="Times New Roman"/>
          <w:color w:val="000000" w:themeColor="text1"/>
          <w:sz w:val="40"/>
          <w:szCs w:val="40"/>
        </w:rPr>
        <w:t>i</w:t>
      </w:r>
      <w:r w:rsidR="008045CD" w:rsidRPr="00321A20">
        <w:rPr>
          <w:rFonts w:ascii="Times New Roman" w:hAnsi="Times New Roman" w:cs="Times New Roman"/>
          <w:color w:val="000000" w:themeColor="text1"/>
          <w:sz w:val="40"/>
          <w:szCs w:val="40"/>
        </w:rPr>
        <w:t>t</w:t>
      </w:r>
      <w:r w:rsidRPr="00321A20">
        <w:rPr>
          <w:rFonts w:ascii="Times New Roman" w:hAnsi="Times New Roman" w:cs="Times New Roman"/>
          <w:color w:val="000000" w:themeColor="text1"/>
          <w:sz w:val="40"/>
          <w:szCs w:val="40"/>
        </w:rPr>
        <w:t xml:space="preserve"> i</w:t>
      </w:r>
      <w:r w:rsidR="008045CD" w:rsidRPr="00321A20">
        <w:rPr>
          <w:rFonts w:ascii="Times New Roman" w:hAnsi="Times New Roman" w:cs="Times New Roman"/>
          <w:color w:val="000000" w:themeColor="text1"/>
          <w:sz w:val="40"/>
          <w:szCs w:val="40"/>
        </w:rPr>
        <w:t>s</w:t>
      </w:r>
      <w:r w:rsidRPr="00321A20">
        <w:rPr>
          <w:rFonts w:ascii="Times New Roman" w:hAnsi="Times New Roman" w:cs="Times New Roman"/>
          <w:color w:val="000000" w:themeColor="text1"/>
          <w:sz w:val="40"/>
          <w:szCs w:val="40"/>
        </w:rPr>
        <w:t xml:space="preserve"> with our limited human perception or with the expansive vision of God. God commands Samuel to ‘see’ Jesse’s sons in a different way- not looking at </w:t>
      </w:r>
      <w:r w:rsidR="008045CD" w:rsidRPr="00321A20">
        <w:rPr>
          <w:rFonts w:ascii="Times New Roman" w:hAnsi="Times New Roman" w:cs="Times New Roman"/>
          <w:color w:val="000000" w:themeColor="text1"/>
          <w:sz w:val="40"/>
          <w:szCs w:val="40"/>
        </w:rPr>
        <w:t xml:space="preserve">their </w:t>
      </w:r>
      <w:r w:rsidRPr="00321A20">
        <w:rPr>
          <w:rFonts w:ascii="Times New Roman" w:hAnsi="Times New Roman" w:cs="Times New Roman"/>
          <w:color w:val="000000" w:themeColor="text1"/>
          <w:sz w:val="40"/>
          <w:szCs w:val="40"/>
        </w:rPr>
        <w:t xml:space="preserve">outward strength or </w:t>
      </w:r>
      <w:r w:rsidR="008045CD" w:rsidRPr="00321A20">
        <w:rPr>
          <w:rFonts w:ascii="Times New Roman" w:hAnsi="Times New Roman" w:cs="Times New Roman"/>
          <w:color w:val="000000" w:themeColor="text1"/>
          <w:sz w:val="40"/>
          <w:szCs w:val="40"/>
        </w:rPr>
        <w:t>rank</w:t>
      </w:r>
      <w:r w:rsidRPr="00321A20">
        <w:rPr>
          <w:rFonts w:ascii="Times New Roman" w:hAnsi="Times New Roman" w:cs="Times New Roman"/>
          <w:color w:val="000000" w:themeColor="text1"/>
          <w:sz w:val="40"/>
          <w:szCs w:val="40"/>
        </w:rPr>
        <w:t xml:space="preserve"> in the family system but saying</w:t>
      </w:r>
      <w:r w:rsidR="008045CD" w:rsidRPr="00321A20">
        <w:rPr>
          <w:rFonts w:ascii="Times New Roman" w:hAnsi="Times New Roman" w:cs="Times New Roman"/>
          <w:color w:val="000000" w:themeColor="text1"/>
          <w:sz w:val="40"/>
          <w:szCs w:val="40"/>
        </w:rPr>
        <w:t xml:space="preserve"> instead:</w:t>
      </w:r>
      <w:r w:rsidRPr="00321A20">
        <w:rPr>
          <w:rFonts w:ascii="Times New Roman" w:hAnsi="Times New Roman" w:cs="Times New Roman"/>
          <w:color w:val="000000" w:themeColor="text1"/>
          <w:sz w:val="40"/>
          <w:szCs w:val="40"/>
        </w:rPr>
        <w:t xml:space="preserve"> “The Lord looks on the heart.” In our </w:t>
      </w:r>
      <w:r w:rsidR="009A0C74" w:rsidRPr="00321A20">
        <w:rPr>
          <w:rFonts w:ascii="Times New Roman" w:hAnsi="Times New Roman" w:cs="Times New Roman"/>
          <w:color w:val="000000" w:themeColor="text1"/>
          <w:sz w:val="40"/>
          <w:szCs w:val="40"/>
        </w:rPr>
        <w:t xml:space="preserve">beloved </w:t>
      </w:r>
      <w:r w:rsidR="007B4D70" w:rsidRPr="00321A20">
        <w:rPr>
          <w:rFonts w:ascii="Times New Roman" w:hAnsi="Times New Roman" w:cs="Times New Roman"/>
          <w:color w:val="000000" w:themeColor="text1"/>
          <w:sz w:val="40"/>
          <w:szCs w:val="40"/>
        </w:rPr>
        <w:t>twenty-third</w:t>
      </w:r>
      <w:r w:rsidR="009A0C74" w:rsidRPr="00321A20">
        <w:rPr>
          <w:rFonts w:ascii="Times New Roman" w:hAnsi="Times New Roman" w:cs="Times New Roman"/>
          <w:color w:val="000000" w:themeColor="text1"/>
          <w:sz w:val="40"/>
          <w:szCs w:val="40"/>
        </w:rPr>
        <w:t xml:space="preserve"> psalm “the valley of the shadow of death</w:t>
      </w:r>
      <w:r w:rsidR="007B4D70" w:rsidRPr="00321A20">
        <w:rPr>
          <w:rFonts w:ascii="Times New Roman" w:hAnsi="Times New Roman" w:cs="Times New Roman"/>
          <w:color w:val="000000" w:themeColor="text1"/>
          <w:sz w:val="40"/>
          <w:szCs w:val="40"/>
        </w:rPr>
        <w:t>”</w:t>
      </w:r>
      <w:r w:rsidR="009A0C74" w:rsidRPr="00321A20">
        <w:rPr>
          <w:rFonts w:ascii="Times New Roman" w:hAnsi="Times New Roman" w:cs="Times New Roman"/>
          <w:color w:val="000000" w:themeColor="text1"/>
          <w:sz w:val="40"/>
          <w:szCs w:val="40"/>
        </w:rPr>
        <w:t xml:space="preserve">, </w:t>
      </w:r>
      <w:r w:rsidR="007B4D70" w:rsidRPr="00321A20">
        <w:rPr>
          <w:rFonts w:ascii="Times New Roman" w:hAnsi="Times New Roman" w:cs="Times New Roman"/>
          <w:color w:val="000000" w:themeColor="text1"/>
          <w:sz w:val="40"/>
          <w:szCs w:val="40"/>
        </w:rPr>
        <w:t>a place</w:t>
      </w:r>
      <w:r w:rsidR="009A0C74" w:rsidRPr="00321A20">
        <w:rPr>
          <w:rFonts w:ascii="Times New Roman" w:hAnsi="Times New Roman" w:cs="Times New Roman"/>
          <w:color w:val="000000" w:themeColor="text1"/>
          <w:sz w:val="40"/>
          <w:szCs w:val="40"/>
        </w:rPr>
        <w:t xml:space="preserve"> of darkness and fear, is made safe by</w:t>
      </w:r>
      <w:r w:rsidR="007B4D70" w:rsidRPr="00321A20">
        <w:rPr>
          <w:rFonts w:ascii="Times New Roman" w:hAnsi="Times New Roman" w:cs="Times New Roman"/>
          <w:color w:val="000000" w:themeColor="text1"/>
          <w:sz w:val="40"/>
          <w:szCs w:val="40"/>
        </w:rPr>
        <w:t xml:space="preserve"> </w:t>
      </w:r>
      <w:r w:rsidR="009A0C74" w:rsidRPr="00321A20">
        <w:rPr>
          <w:rFonts w:ascii="Times New Roman" w:hAnsi="Times New Roman" w:cs="Times New Roman"/>
          <w:color w:val="000000" w:themeColor="text1"/>
          <w:sz w:val="40"/>
          <w:szCs w:val="40"/>
        </w:rPr>
        <w:t>God’s pr</w:t>
      </w:r>
      <w:r w:rsidR="007B4D70" w:rsidRPr="00321A20">
        <w:rPr>
          <w:rFonts w:ascii="Times New Roman" w:hAnsi="Times New Roman" w:cs="Times New Roman"/>
          <w:color w:val="000000" w:themeColor="text1"/>
          <w:sz w:val="40"/>
          <w:szCs w:val="40"/>
        </w:rPr>
        <w:t>otection and care</w:t>
      </w:r>
      <w:r w:rsidR="009A0C74" w:rsidRPr="00321A20">
        <w:rPr>
          <w:rFonts w:ascii="Times New Roman" w:hAnsi="Times New Roman" w:cs="Times New Roman"/>
          <w:color w:val="000000" w:themeColor="text1"/>
          <w:sz w:val="40"/>
          <w:szCs w:val="40"/>
        </w:rPr>
        <w:t xml:space="preserve">; </w:t>
      </w:r>
      <w:r w:rsidR="007B4D70" w:rsidRPr="00321A20">
        <w:rPr>
          <w:rFonts w:ascii="Times New Roman" w:hAnsi="Times New Roman" w:cs="Times New Roman"/>
          <w:color w:val="000000" w:themeColor="text1"/>
          <w:sz w:val="40"/>
          <w:szCs w:val="40"/>
        </w:rPr>
        <w:t xml:space="preserve">the </w:t>
      </w:r>
      <w:r w:rsidR="00321A20" w:rsidRPr="00321A20">
        <w:rPr>
          <w:rFonts w:ascii="Times New Roman" w:hAnsi="Times New Roman" w:cs="Times New Roman"/>
          <w:color w:val="000000" w:themeColor="text1"/>
          <w:sz w:val="40"/>
          <w:szCs w:val="40"/>
        </w:rPr>
        <w:t>darkness</w:t>
      </w:r>
      <w:r w:rsidR="009A0C74" w:rsidRPr="00321A20">
        <w:rPr>
          <w:rFonts w:ascii="Times New Roman" w:hAnsi="Times New Roman" w:cs="Times New Roman"/>
          <w:color w:val="000000" w:themeColor="text1"/>
          <w:sz w:val="40"/>
          <w:szCs w:val="40"/>
        </w:rPr>
        <w:t xml:space="preserve"> </w:t>
      </w:r>
      <w:r w:rsidR="007B4D70" w:rsidRPr="00321A20">
        <w:rPr>
          <w:rFonts w:ascii="Times New Roman" w:hAnsi="Times New Roman" w:cs="Times New Roman"/>
          <w:color w:val="000000" w:themeColor="text1"/>
          <w:sz w:val="40"/>
          <w:szCs w:val="40"/>
        </w:rPr>
        <w:t xml:space="preserve">that </w:t>
      </w:r>
      <w:r w:rsidR="00321A20" w:rsidRPr="00321A20">
        <w:rPr>
          <w:rFonts w:ascii="Times New Roman" w:hAnsi="Times New Roman" w:cs="Times New Roman"/>
          <w:color w:val="000000" w:themeColor="text1"/>
          <w:sz w:val="40"/>
          <w:szCs w:val="40"/>
        </w:rPr>
        <w:t>is</w:t>
      </w:r>
      <w:r w:rsidR="007B4D70" w:rsidRPr="00321A20">
        <w:rPr>
          <w:rFonts w:ascii="Times New Roman" w:hAnsi="Times New Roman" w:cs="Times New Roman"/>
          <w:color w:val="000000" w:themeColor="text1"/>
          <w:sz w:val="40"/>
          <w:szCs w:val="40"/>
        </w:rPr>
        <w:t xml:space="preserve"> </w:t>
      </w:r>
      <w:r w:rsidR="009A0C74" w:rsidRPr="00321A20">
        <w:rPr>
          <w:rFonts w:ascii="Times New Roman" w:hAnsi="Times New Roman" w:cs="Times New Roman"/>
          <w:color w:val="000000" w:themeColor="text1"/>
          <w:sz w:val="40"/>
          <w:szCs w:val="40"/>
        </w:rPr>
        <w:t xml:space="preserve">all around </w:t>
      </w:r>
      <w:r w:rsidR="00321A20" w:rsidRPr="00321A20">
        <w:rPr>
          <w:rFonts w:ascii="Times New Roman" w:hAnsi="Times New Roman" w:cs="Times New Roman"/>
          <w:color w:val="000000" w:themeColor="text1"/>
          <w:sz w:val="40"/>
          <w:szCs w:val="40"/>
        </w:rPr>
        <w:t>us is</w:t>
      </w:r>
      <w:r w:rsidR="009A0C74" w:rsidRPr="00321A20">
        <w:rPr>
          <w:rFonts w:ascii="Times New Roman" w:hAnsi="Times New Roman" w:cs="Times New Roman"/>
          <w:color w:val="000000" w:themeColor="text1"/>
          <w:sz w:val="40"/>
          <w:szCs w:val="40"/>
        </w:rPr>
        <w:t xml:space="preserve"> kept at bay as God s</w:t>
      </w:r>
      <w:r w:rsidRPr="00321A20">
        <w:rPr>
          <w:rFonts w:ascii="Times New Roman" w:hAnsi="Times New Roman" w:cs="Times New Roman"/>
          <w:color w:val="000000" w:themeColor="text1"/>
          <w:sz w:val="40"/>
          <w:szCs w:val="40"/>
        </w:rPr>
        <w:t>hepherds</w:t>
      </w:r>
      <w:r w:rsidR="009A0C74" w:rsidRPr="00321A20">
        <w:rPr>
          <w:rFonts w:ascii="Times New Roman" w:hAnsi="Times New Roman" w:cs="Times New Roman"/>
          <w:color w:val="000000" w:themeColor="text1"/>
          <w:sz w:val="40"/>
          <w:szCs w:val="40"/>
        </w:rPr>
        <w:t xml:space="preserve"> </w:t>
      </w:r>
      <w:r w:rsidR="00321A20" w:rsidRPr="00321A20">
        <w:rPr>
          <w:rFonts w:ascii="Times New Roman" w:hAnsi="Times New Roman" w:cs="Times New Roman"/>
          <w:color w:val="000000" w:themeColor="text1"/>
          <w:sz w:val="40"/>
          <w:szCs w:val="40"/>
        </w:rPr>
        <w:t>us towards the light</w:t>
      </w:r>
      <w:r w:rsidR="009A0C74" w:rsidRPr="00321A20">
        <w:rPr>
          <w:rFonts w:ascii="Times New Roman" w:hAnsi="Times New Roman" w:cs="Times New Roman"/>
          <w:color w:val="000000" w:themeColor="text1"/>
          <w:sz w:val="40"/>
          <w:szCs w:val="40"/>
        </w:rPr>
        <w:t xml:space="preserve">. </w:t>
      </w:r>
      <w:r w:rsidR="001F6E11" w:rsidRPr="00321A20">
        <w:rPr>
          <w:rFonts w:ascii="Times New Roman" w:hAnsi="Times New Roman" w:cs="Times New Roman"/>
          <w:color w:val="000000" w:themeColor="text1"/>
          <w:sz w:val="40"/>
          <w:szCs w:val="40"/>
        </w:rPr>
        <w:t>Paul’s language in today’s epistle is clear and direct: “Once you were darkness, bu</w:t>
      </w:r>
      <w:r w:rsidR="001E7BFB" w:rsidRPr="00321A20">
        <w:rPr>
          <w:rFonts w:ascii="Times New Roman" w:hAnsi="Times New Roman" w:cs="Times New Roman"/>
          <w:color w:val="000000" w:themeColor="text1"/>
          <w:sz w:val="40"/>
          <w:szCs w:val="40"/>
        </w:rPr>
        <w:t>t</w:t>
      </w:r>
      <w:r w:rsidR="001F6E11" w:rsidRPr="00321A20">
        <w:rPr>
          <w:rFonts w:ascii="Times New Roman" w:hAnsi="Times New Roman" w:cs="Times New Roman"/>
          <w:color w:val="000000" w:themeColor="text1"/>
          <w:sz w:val="40"/>
          <w:szCs w:val="40"/>
        </w:rPr>
        <w:t xml:space="preserve"> now in the Lord you are light. Live as children of the light, for the fruit of the light is found in all that is good and right and true. Take no part in the unfruitful works of darkness, but instead expose them…for everything that becomes vis</w:t>
      </w:r>
      <w:r w:rsidR="00FB503A" w:rsidRPr="00321A20">
        <w:rPr>
          <w:rFonts w:ascii="Times New Roman" w:hAnsi="Times New Roman" w:cs="Times New Roman"/>
          <w:color w:val="000000" w:themeColor="text1"/>
          <w:sz w:val="40"/>
          <w:szCs w:val="40"/>
        </w:rPr>
        <w:t>i</w:t>
      </w:r>
      <w:r w:rsidR="001F6E11" w:rsidRPr="00321A20">
        <w:rPr>
          <w:rFonts w:ascii="Times New Roman" w:hAnsi="Times New Roman" w:cs="Times New Roman"/>
          <w:color w:val="000000" w:themeColor="text1"/>
          <w:sz w:val="40"/>
          <w:szCs w:val="40"/>
        </w:rPr>
        <w:t xml:space="preserve">ble is light.” </w:t>
      </w:r>
      <w:r w:rsidRPr="00321A20">
        <w:rPr>
          <w:rFonts w:ascii="Times New Roman" w:hAnsi="Times New Roman" w:cs="Times New Roman"/>
          <w:color w:val="000000" w:themeColor="text1"/>
          <w:sz w:val="40"/>
          <w:szCs w:val="40"/>
        </w:rPr>
        <w:t>And we already</w:t>
      </w:r>
      <w:r w:rsidR="002114F3" w:rsidRPr="00321A20">
        <w:rPr>
          <w:rFonts w:ascii="Times New Roman" w:hAnsi="Times New Roman" w:cs="Times New Roman"/>
          <w:color w:val="000000" w:themeColor="text1"/>
          <w:sz w:val="40"/>
          <w:szCs w:val="40"/>
        </w:rPr>
        <w:t xml:space="preserve"> know that</w:t>
      </w:r>
      <w:r w:rsidR="00081E12" w:rsidRPr="00321A20">
        <w:rPr>
          <w:rFonts w:ascii="Times New Roman" w:hAnsi="Times New Roman" w:cs="Times New Roman"/>
          <w:color w:val="000000" w:themeColor="text1"/>
          <w:sz w:val="40"/>
          <w:szCs w:val="40"/>
        </w:rPr>
        <w:t xml:space="preserve"> in John’s Gospel</w:t>
      </w:r>
      <w:r w:rsidR="00C07B8F" w:rsidRPr="00321A20">
        <w:rPr>
          <w:rFonts w:ascii="Times New Roman" w:hAnsi="Times New Roman" w:cs="Times New Roman"/>
          <w:color w:val="000000" w:themeColor="text1"/>
          <w:sz w:val="40"/>
          <w:szCs w:val="40"/>
        </w:rPr>
        <w:t xml:space="preserve"> </w:t>
      </w:r>
      <w:r w:rsidR="00081E12" w:rsidRPr="00321A20">
        <w:rPr>
          <w:rFonts w:ascii="Times New Roman" w:hAnsi="Times New Roman" w:cs="Times New Roman"/>
          <w:color w:val="000000" w:themeColor="text1"/>
          <w:sz w:val="40"/>
          <w:szCs w:val="40"/>
        </w:rPr>
        <w:t xml:space="preserve">“night” or “darkness” is not only a place where </w:t>
      </w:r>
      <w:r w:rsidR="009A0C74" w:rsidRPr="00321A20">
        <w:rPr>
          <w:rFonts w:ascii="Times New Roman" w:hAnsi="Times New Roman" w:cs="Times New Roman"/>
          <w:color w:val="000000" w:themeColor="text1"/>
          <w:sz w:val="40"/>
          <w:szCs w:val="40"/>
        </w:rPr>
        <w:t xml:space="preserve">people cannot ‘see’ and </w:t>
      </w:r>
      <w:r w:rsidR="00081E12" w:rsidRPr="00321A20">
        <w:rPr>
          <w:rFonts w:ascii="Times New Roman" w:hAnsi="Times New Roman" w:cs="Times New Roman"/>
          <w:color w:val="000000" w:themeColor="text1"/>
          <w:sz w:val="40"/>
          <w:szCs w:val="40"/>
        </w:rPr>
        <w:t xml:space="preserve">things happen that </w:t>
      </w:r>
      <w:r w:rsidR="002114F3" w:rsidRPr="00321A20">
        <w:rPr>
          <w:rFonts w:ascii="Times New Roman" w:hAnsi="Times New Roman" w:cs="Times New Roman"/>
          <w:color w:val="000000" w:themeColor="text1"/>
          <w:sz w:val="40"/>
          <w:szCs w:val="40"/>
        </w:rPr>
        <w:t>do not belong to</w:t>
      </w:r>
      <w:r w:rsidR="00081E12" w:rsidRPr="00321A20">
        <w:rPr>
          <w:rFonts w:ascii="Times New Roman" w:hAnsi="Times New Roman" w:cs="Times New Roman"/>
          <w:color w:val="000000" w:themeColor="text1"/>
          <w:sz w:val="40"/>
          <w:szCs w:val="40"/>
        </w:rPr>
        <w:t xml:space="preserve"> the light</w:t>
      </w:r>
      <w:r w:rsidR="00C07B8F" w:rsidRPr="00321A20">
        <w:rPr>
          <w:rFonts w:ascii="Times New Roman" w:hAnsi="Times New Roman" w:cs="Times New Roman"/>
          <w:color w:val="000000" w:themeColor="text1"/>
          <w:sz w:val="40"/>
          <w:szCs w:val="40"/>
        </w:rPr>
        <w:t>,</w:t>
      </w:r>
      <w:r w:rsidR="009A0C74" w:rsidRPr="00321A20">
        <w:rPr>
          <w:rFonts w:ascii="Times New Roman" w:hAnsi="Times New Roman" w:cs="Times New Roman"/>
          <w:color w:val="000000" w:themeColor="text1"/>
          <w:sz w:val="40"/>
          <w:szCs w:val="40"/>
        </w:rPr>
        <w:t xml:space="preserve"> </w:t>
      </w:r>
      <w:r w:rsidR="00081E12" w:rsidRPr="00321A20">
        <w:rPr>
          <w:rFonts w:ascii="Times New Roman" w:hAnsi="Times New Roman" w:cs="Times New Roman"/>
          <w:color w:val="000000" w:themeColor="text1"/>
          <w:sz w:val="40"/>
          <w:szCs w:val="40"/>
        </w:rPr>
        <w:t xml:space="preserve">but also when the characters </w:t>
      </w:r>
      <w:r w:rsidR="009A0C74" w:rsidRPr="00321A20">
        <w:rPr>
          <w:rFonts w:ascii="Times New Roman" w:hAnsi="Times New Roman" w:cs="Times New Roman"/>
          <w:color w:val="000000" w:themeColor="text1"/>
          <w:sz w:val="40"/>
          <w:szCs w:val="40"/>
        </w:rPr>
        <w:t xml:space="preserve">in the story </w:t>
      </w:r>
      <w:r w:rsidR="002114F3" w:rsidRPr="00321A20">
        <w:rPr>
          <w:rFonts w:ascii="Times New Roman" w:hAnsi="Times New Roman" w:cs="Times New Roman"/>
          <w:color w:val="000000" w:themeColor="text1"/>
          <w:sz w:val="40"/>
          <w:szCs w:val="40"/>
        </w:rPr>
        <w:t>are not yet fully able</w:t>
      </w:r>
      <w:r w:rsidR="00081E12" w:rsidRPr="00321A20">
        <w:rPr>
          <w:rFonts w:ascii="Times New Roman" w:hAnsi="Times New Roman" w:cs="Times New Roman"/>
          <w:color w:val="000000" w:themeColor="text1"/>
          <w:sz w:val="40"/>
          <w:szCs w:val="40"/>
        </w:rPr>
        <w:t xml:space="preserve"> to </w:t>
      </w:r>
      <w:r w:rsidR="002114F3" w:rsidRPr="00321A20">
        <w:rPr>
          <w:rFonts w:ascii="Times New Roman" w:hAnsi="Times New Roman" w:cs="Times New Roman"/>
          <w:color w:val="000000" w:themeColor="text1"/>
          <w:sz w:val="40"/>
          <w:szCs w:val="40"/>
        </w:rPr>
        <w:t>‘see’ or understand</w:t>
      </w:r>
      <w:r w:rsidR="00081E12" w:rsidRPr="00321A20">
        <w:rPr>
          <w:rFonts w:ascii="Times New Roman" w:hAnsi="Times New Roman" w:cs="Times New Roman"/>
          <w:color w:val="000000" w:themeColor="text1"/>
          <w:sz w:val="40"/>
          <w:szCs w:val="40"/>
        </w:rPr>
        <w:t xml:space="preserve"> the gift of the Light being offered to them.</w:t>
      </w:r>
      <w:r w:rsidR="00C07B8F" w:rsidRPr="00321A20">
        <w:rPr>
          <w:rFonts w:ascii="Times New Roman" w:hAnsi="Times New Roman" w:cs="Times New Roman"/>
          <w:color w:val="000000" w:themeColor="text1"/>
          <w:sz w:val="40"/>
          <w:szCs w:val="40"/>
        </w:rPr>
        <w:t xml:space="preserve"> </w:t>
      </w:r>
      <w:r w:rsidR="002114F3" w:rsidRPr="00321A20">
        <w:rPr>
          <w:rFonts w:ascii="Times New Roman" w:hAnsi="Times New Roman" w:cs="Times New Roman"/>
          <w:sz w:val="40"/>
          <w:szCs w:val="40"/>
        </w:rPr>
        <w:t xml:space="preserve">As did the man who was born blind, </w:t>
      </w:r>
      <w:r w:rsidR="00C07B8F" w:rsidRPr="00321A20">
        <w:rPr>
          <w:rFonts w:ascii="Times New Roman" w:hAnsi="Times New Roman" w:cs="Times New Roman"/>
          <w:sz w:val="40"/>
          <w:szCs w:val="40"/>
        </w:rPr>
        <w:t xml:space="preserve">we </w:t>
      </w:r>
      <w:r w:rsidR="002114F3" w:rsidRPr="00321A20">
        <w:rPr>
          <w:rFonts w:ascii="Times New Roman" w:hAnsi="Times New Roman" w:cs="Times New Roman"/>
          <w:sz w:val="40"/>
          <w:szCs w:val="40"/>
        </w:rPr>
        <w:t>too</w:t>
      </w:r>
      <w:r w:rsidR="002E1043" w:rsidRPr="00321A20">
        <w:rPr>
          <w:rFonts w:ascii="Times New Roman" w:hAnsi="Times New Roman" w:cs="Times New Roman"/>
          <w:sz w:val="40"/>
          <w:szCs w:val="40"/>
        </w:rPr>
        <w:t xml:space="preserve"> have a choice about how we see</w:t>
      </w:r>
      <w:r w:rsidR="00D674A7" w:rsidRPr="00321A20">
        <w:rPr>
          <w:rFonts w:ascii="Times New Roman" w:hAnsi="Times New Roman" w:cs="Times New Roman"/>
          <w:sz w:val="40"/>
          <w:szCs w:val="40"/>
        </w:rPr>
        <w:t>:</w:t>
      </w:r>
      <w:r w:rsidR="00A63434" w:rsidRPr="00321A20">
        <w:rPr>
          <w:rFonts w:ascii="Times New Roman" w:hAnsi="Times New Roman" w:cs="Times New Roman"/>
          <w:b/>
          <w:bCs/>
          <w:i/>
          <w:iCs/>
          <w:sz w:val="40"/>
          <w:szCs w:val="40"/>
        </w:rPr>
        <w:t xml:space="preserve"> </w:t>
      </w:r>
      <w:r w:rsidR="002E1043" w:rsidRPr="00321A20">
        <w:rPr>
          <w:rFonts w:ascii="Times New Roman" w:hAnsi="Times New Roman" w:cs="Times New Roman"/>
          <w:b/>
          <w:bCs/>
          <w:i/>
          <w:iCs/>
          <w:sz w:val="40"/>
          <w:szCs w:val="40"/>
        </w:rPr>
        <w:t>we either</w:t>
      </w:r>
      <w:r w:rsidR="00C07B8F" w:rsidRPr="00321A20">
        <w:rPr>
          <w:rFonts w:ascii="Times New Roman" w:hAnsi="Times New Roman" w:cs="Times New Roman"/>
          <w:b/>
          <w:bCs/>
          <w:i/>
          <w:iCs/>
          <w:sz w:val="40"/>
          <w:szCs w:val="40"/>
        </w:rPr>
        <w:t xml:space="preserve"> embrace a new life </w:t>
      </w:r>
      <w:r w:rsidR="002E1043" w:rsidRPr="00321A20">
        <w:rPr>
          <w:rFonts w:ascii="Times New Roman" w:hAnsi="Times New Roman" w:cs="Times New Roman"/>
          <w:b/>
          <w:bCs/>
          <w:i/>
          <w:iCs/>
          <w:sz w:val="40"/>
          <w:szCs w:val="40"/>
        </w:rPr>
        <w:t xml:space="preserve">of learning </w:t>
      </w:r>
      <w:r w:rsidR="008045CD" w:rsidRPr="00321A20">
        <w:rPr>
          <w:rFonts w:ascii="Times New Roman" w:hAnsi="Times New Roman" w:cs="Times New Roman"/>
          <w:b/>
          <w:bCs/>
          <w:i/>
          <w:iCs/>
          <w:sz w:val="40"/>
          <w:szCs w:val="40"/>
        </w:rPr>
        <w:t xml:space="preserve">how </w:t>
      </w:r>
      <w:r w:rsidR="002E1043" w:rsidRPr="00321A20">
        <w:rPr>
          <w:rFonts w:ascii="Times New Roman" w:hAnsi="Times New Roman" w:cs="Times New Roman"/>
          <w:b/>
          <w:bCs/>
          <w:i/>
          <w:iCs/>
          <w:sz w:val="40"/>
          <w:szCs w:val="40"/>
        </w:rPr>
        <w:t>to</w:t>
      </w:r>
      <w:r w:rsidR="00C07B8F" w:rsidRPr="00321A20">
        <w:rPr>
          <w:rFonts w:ascii="Times New Roman" w:hAnsi="Times New Roman" w:cs="Times New Roman"/>
          <w:b/>
          <w:bCs/>
          <w:i/>
          <w:iCs/>
          <w:sz w:val="40"/>
          <w:szCs w:val="40"/>
        </w:rPr>
        <w:t xml:space="preserve"> see </w:t>
      </w:r>
      <w:r w:rsidR="002E1043" w:rsidRPr="00321A20">
        <w:rPr>
          <w:rFonts w:ascii="Times New Roman" w:hAnsi="Times New Roman" w:cs="Times New Roman"/>
          <w:b/>
          <w:bCs/>
          <w:i/>
          <w:iCs/>
          <w:sz w:val="40"/>
          <w:szCs w:val="40"/>
        </w:rPr>
        <w:t xml:space="preserve">as God does </w:t>
      </w:r>
      <w:r w:rsidR="00C07B8F" w:rsidRPr="00321A20">
        <w:rPr>
          <w:rFonts w:ascii="Times New Roman" w:hAnsi="Times New Roman" w:cs="Times New Roman"/>
          <w:b/>
          <w:bCs/>
          <w:i/>
          <w:iCs/>
          <w:sz w:val="40"/>
          <w:szCs w:val="40"/>
        </w:rPr>
        <w:t>and spread the truth about the source of this healing Light</w:t>
      </w:r>
      <w:r w:rsidR="002E1043" w:rsidRPr="00321A20">
        <w:rPr>
          <w:rFonts w:ascii="Times New Roman" w:hAnsi="Times New Roman" w:cs="Times New Roman"/>
          <w:b/>
          <w:bCs/>
          <w:i/>
          <w:iCs/>
          <w:sz w:val="40"/>
          <w:szCs w:val="40"/>
        </w:rPr>
        <w:t xml:space="preserve">, or </w:t>
      </w:r>
      <w:r w:rsidR="008045CD" w:rsidRPr="00321A20">
        <w:rPr>
          <w:rFonts w:ascii="Times New Roman" w:hAnsi="Times New Roman" w:cs="Times New Roman"/>
          <w:b/>
          <w:bCs/>
          <w:i/>
          <w:iCs/>
          <w:sz w:val="40"/>
          <w:szCs w:val="40"/>
        </w:rPr>
        <w:t>we allow</w:t>
      </w:r>
      <w:r w:rsidR="002E1043" w:rsidRPr="00321A20">
        <w:rPr>
          <w:rFonts w:ascii="Times New Roman" w:hAnsi="Times New Roman" w:cs="Times New Roman"/>
          <w:b/>
          <w:bCs/>
          <w:i/>
          <w:iCs/>
          <w:sz w:val="40"/>
          <w:szCs w:val="40"/>
        </w:rPr>
        <w:t xml:space="preserve"> the darkness and brokenness of our world</w:t>
      </w:r>
      <w:r w:rsidR="008045CD" w:rsidRPr="00321A20">
        <w:rPr>
          <w:rFonts w:ascii="Times New Roman" w:hAnsi="Times New Roman" w:cs="Times New Roman"/>
          <w:b/>
          <w:bCs/>
          <w:i/>
          <w:iCs/>
          <w:sz w:val="40"/>
          <w:szCs w:val="40"/>
        </w:rPr>
        <w:t xml:space="preserve"> to continue to overcome us</w:t>
      </w:r>
      <w:r w:rsidR="004B153A" w:rsidRPr="00321A20">
        <w:rPr>
          <w:rFonts w:ascii="Times New Roman" w:hAnsi="Times New Roman" w:cs="Times New Roman"/>
          <w:b/>
          <w:bCs/>
          <w:i/>
          <w:iCs/>
          <w:sz w:val="40"/>
          <w:szCs w:val="40"/>
        </w:rPr>
        <w:t>.</w:t>
      </w:r>
    </w:p>
    <w:p w14:paraId="1C277E2B" w14:textId="77777777" w:rsidR="00A63434" w:rsidRPr="00321A20" w:rsidRDefault="00A63434" w:rsidP="00A63434">
      <w:pPr>
        <w:autoSpaceDE w:val="0"/>
        <w:autoSpaceDN w:val="0"/>
        <w:adjustRightInd w:val="0"/>
        <w:spacing w:line="360" w:lineRule="auto"/>
        <w:ind w:firstLine="720"/>
        <w:rPr>
          <w:rFonts w:ascii="Times New Roman" w:hAnsi="Times New Roman" w:cs="Times New Roman"/>
          <w:sz w:val="40"/>
          <w:szCs w:val="40"/>
        </w:rPr>
      </w:pPr>
    </w:p>
    <w:p w14:paraId="75EB45BD" w14:textId="2C35CBB0" w:rsidR="006210DD" w:rsidRPr="00321A20" w:rsidRDefault="00EF4678" w:rsidP="00D30AF7">
      <w:pPr>
        <w:autoSpaceDE w:val="0"/>
        <w:autoSpaceDN w:val="0"/>
        <w:adjustRightInd w:val="0"/>
        <w:spacing w:line="360" w:lineRule="auto"/>
        <w:ind w:firstLine="720"/>
        <w:jc w:val="both"/>
        <w:rPr>
          <w:rFonts w:ascii="Times New Roman" w:hAnsi="Times New Roman" w:cs="Times New Roman"/>
          <w:sz w:val="40"/>
          <w:szCs w:val="40"/>
        </w:rPr>
      </w:pPr>
      <w:r w:rsidRPr="00321A20">
        <w:rPr>
          <w:rFonts w:ascii="Times New Roman" w:hAnsi="Times New Roman" w:cs="Times New Roman"/>
          <w:sz w:val="40"/>
          <w:szCs w:val="40"/>
        </w:rPr>
        <w:t>One of the hallmarks of John’s Gospel is that when Jesus arrives on the scene in a story</w:t>
      </w:r>
      <w:r w:rsidR="00E56338" w:rsidRPr="00321A20">
        <w:rPr>
          <w:rFonts w:ascii="Times New Roman" w:hAnsi="Times New Roman" w:cs="Times New Roman"/>
          <w:sz w:val="40"/>
          <w:szCs w:val="40"/>
        </w:rPr>
        <w:t xml:space="preserve"> and </w:t>
      </w:r>
      <w:r w:rsidR="00D674A7" w:rsidRPr="00321A20">
        <w:rPr>
          <w:rFonts w:ascii="Times New Roman" w:hAnsi="Times New Roman" w:cs="Times New Roman"/>
          <w:sz w:val="40"/>
          <w:szCs w:val="40"/>
        </w:rPr>
        <w:t>enters</w:t>
      </w:r>
      <w:r w:rsidR="00E56338" w:rsidRPr="00321A20">
        <w:rPr>
          <w:rFonts w:ascii="Times New Roman" w:hAnsi="Times New Roman" w:cs="Times New Roman"/>
          <w:sz w:val="40"/>
          <w:szCs w:val="40"/>
        </w:rPr>
        <w:t xml:space="preserve"> the lives of the people</w:t>
      </w:r>
      <w:r w:rsidR="00D674A7" w:rsidRPr="00321A20">
        <w:rPr>
          <w:rFonts w:ascii="Times New Roman" w:hAnsi="Times New Roman" w:cs="Times New Roman"/>
          <w:sz w:val="40"/>
          <w:szCs w:val="40"/>
        </w:rPr>
        <w:t>-</w:t>
      </w:r>
      <w:r w:rsidRPr="00321A20">
        <w:rPr>
          <w:rFonts w:ascii="Times New Roman" w:hAnsi="Times New Roman" w:cs="Times New Roman"/>
          <w:sz w:val="40"/>
          <w:szCs w:val="40"/>
        </w:rPr>
        <w:t xml:space="preserve">and </w:t>
      </w:r>
      <w:r w:rsidR="004B153A" w:rsidRPr="00321A20">
        <w:rPr>
          <w:rFonts w:ascii="Times New Roman" w:hAnsi="Times New Roman" w:cs="Times New Roman"/>
          <w:sz w:val="40"/>
          <w:szCs w:val="40"/>
        </w:rPr>
        <w:t xml:space="preserve">this is also true </w:t>
      </w:r>
      <w:r w:rsidRPr="00321A20">
        <w:rPr>
          <w:rFonts w:ascii="Times New Roman" w:hAnsi="Times New Roman" w:cs="Times New Roman"/>
          <w:sz w:val="40"/>
          <w:szCs w:val="40"/>
        </w:rPr>
        <w:t xml:space="preserve">in our </w:t>
      </w:r>
      <w:r w:rsidR="00E56338" w:rsidRPr="00321A20">
        <w:rPr>
          <w:rFonts w:ascii="Times New Roman" w:hAnsi="Times New Roman" w:cs="Times New Roman"/>
          <w:sz w:val="40"/>
          <w:szCs w:val="40"/>
        </w:rPr>
        <w:t xml:space="preserve">own </w:t>
      </w:r>
      <w:r w:rsidRPr="00321A20">
        <w:rPr>
          <w:rFonts w:ascii="Times New Roman" w:hAnsi="Times New Roman" w:cs="Times New Roman"/>
          <w:sz w:val="40"/>
          <w:szCs w:val="40"/>
        </w:rPr>
        <w:t>lives</w:t>
      </w:r>
      <w:r w:rsidR="00D674A7" w:rsidRPr="00321A20">
        <w:rPr>
          <w:rFonts w:ascii="Times New Roman" w:hAnsi="Times New Roman" w:cs="Times New Roman"/>
          <w:sz w:val="40"/>
          <w:szCs w:val="40"/>
        </w:rPr>
        <w:t>-</w:t>
      </w:r>
      <w:r w:rsidRPr="00321A20">
        <w:rPr>
          <w:rFonts w:ascii="Times New Roman" w:hAnsi="Times New Roman" w:cs="Times New Roman"/>
          <w:sz w:val="40"/>
          <w:szCs w:val="40"/>
        </w:rPr>
        <w:t xml:space="preserve"> everything changes</w:t>
      </w:r>
      <w:r w:rsidR="00D30AF7" w:rsidRPr="00321A20">
        <w:rPr>
          <w:rFonts w:ascii="Times New Roman" w:hAnsi="Times New Roman" w:cs="Times New Roman"/>
          <w:sz w:val="40"/>
          <w:szCs w:val="40"/>
        </w:rPr>
        <w:t xml:space="preserve"> in ways tha</w:t>
      </w:r>
      <w:r w:rsidR="00D674A7" w:rsidRPr="00321A20">
        <w:rPr>
          <w:rFonts w:ascii="Times New Roman" w:hAnsi="Times New Roman" w:cs="Times New Roman"/>
          <w:sz w:val="40"/>
          <w:szCs w:val="40"/>
        </w:rPr>
        <w:t>t</w:t>
      </w:r>
      <w:r w:rsidR="00D30AF7" w:rsidRPr="00321A20">
        <w:rPr>
          <w:rFonts w:ascii="Times New Roman" w:hAnsi="Times New Roman" w:cs="Times New Roman"/>
          <w:sz w:val="40"/>
          <w:szCs w:val="40"/>
        </w:rPr>
        <w:t xml:space="preserve"> seem almost too incredible to be true</w:t>
      </w:r>
      <w:r w:rsidRPr="00321A20">
        <w:rPr>
          <w:rFonts w:ascii="Times New Roman" w:hAnsi="Times New Roman" w:cs="Times New Roman"/>
          <w:sz w:val="40"/>
          <w:szCs w:val="40"/>
        </w:rPr>
        <w:t xml:space="preserve">. </w:t>
      </w:r>
      <w:r w:rsidR="004B153A" w:rsidRPr="00321A20">
        <w:rPr>
          <w:rFonts w:ascii="Times New Roman" w:hAnsi="Times New Roman" w:cs="Times New Roman"/>
          <w:sz w:val="40"/>
          <w:szCs w:val="40"/>
        </w:rPr>
        <w:t>Scarcity turns to abundance</w:t>
      </w:r>
      <w:r w:rsidRPr="00321A20">
        <w:rPr>
          <w:rFonts w:ascii="Times New Roman" w:hAnsi="Times New Roman" w:cs="Times New Roman"/>
          <w:sz w:val="40"/>
          <w:szCs w:val="40"/>
        </w:rPr>
        <w:t xml:space="preserve"> with the One who can turn water in</w:t>
      </w:r>
      <w:r w:rsidR="004B153A" w:rsidRPr="00321A20">
        <w:rPr>
          <w:rFonts w:ascii="Times New Roman" w:hAnsi="Times New Roman" w:cs="Times New Roman"/>
          <w:sz w:val="40"/>
          <w:szCs w:val="40"/>
        </w:rPr>
        <w:t>to</w:t>
      </w:r>
      <w:r w:rsidRPr="00321A20">
        <w:rPr>
          <w:rFonts w:ascii="Times New Roman" w:hAnsi="Times New Roman" w:cs="Times New Roman"/>
          <w:sz w:val="40"/>
          <w:szCs w:val="40"/>
        </w:rPr>
        <w:t xml:space="preserve"> wine. </w:t>
      </w:r>
      <w:r w:rsidR="006210DD" w:rsidRPr="00321A20">
        <w:rPr>
          <w:rFonts w:ascii="Times New Roman" w:hAnsi="Times New Roman" w:cs="Times New Roman"/>
          <w:sz w:val="40"/>
          <w:szCs w:val="40"/>
        </w:rPr>
        <w:t xml:space="preserve">We can be reborn into light and new life by the gift of the Holy Spirit at </w:t>
      </w:r>
      <w:r w:rsidR="006210DD" w:rsidRPr="00321A20">
        <w:rPr>
          <w:rFonts w:ascii="Times New Roman" w:hAnsi="Times New Roman" w:cs="Times New Roman"/>
          <w:sz w:val="40"/>
          <w:szCs w:val="40"/>
          <w:u w:val="single"/>
        </w:rPr>
        <w:t>any</w:t>
      </w:r>
      <w:r w:rsidR="006210DD" w:rsidRPr="00321A20">
        <w:rPr>
          <w:rFonts w:ascii="Times New Roman" w:hAnsi="Times New Roman" w:cs="Times New Roman"/>
          <w:sz w:val="40"/>
          <w:szCs w:val="40"/>
        </w:rPr>
        <w:t xml:space="preserve"> age, as we hear in the story of Jesus and Nicodemus. </w:t>
      </w:r>
      <w:r w:rsidR="004B153A" w:rsidRPr="00321A20">
        <w:rPr>
          <w:rFonts w:ascii="Times New Roman" w:hAnsi="Times New Roman" w:cs="Times New Roman"/>
          <w:sz w:val="40"/>
          <w:szCs w:val="40"/>
        </w:rPr>
        <w:t>Any</w:t>
      </w:r>
      <w:r w:rsidR="006210DD" w:rsidRPr="00321A20">
        <w:rPr>
          <w:rFonts w:ascii="Times New Roman" w:hAnsi="Times New Roman" w:cs="Times New Roman"/>
          <w:sz w:val="40"/>
          <w:szCs w:val="40"/>
        </w:rPr>
        <w:t xml:space="preserve"> </w:t>
      </w:r>
      <w:r w:rsidR="004B153A" w:rsidRPr="00321A20">
        <w:rPr>
          <w:rFonts w:ascii="Times New Roman" w:hAnsi="Times New Roman" w:cs="Times New Roman"/>
          <w:sz w:val="40"/>
          <w:szCs w:val="40"/>
        </w:rPr>
        <w:t>human d</w:t>
      </w:r>
      <w:r w:rsidRPr="00321A20">
        <w:rPr>
          <w:rFonts w:ascii="Times New Roman" w:hAnsi="Times New Roman" w:cs="Times New Roman"/>
          <w:sz w:val="40"/>
          <w:szCs w:val="40"/>
        </w:rPr>
        <w:t xml:space="preserve">ivisions </w:t>
      </w:r>
      <w:r w:rsidR="00D30AF7" w:rsidRPr="00321A20">
        <w:rPr>
          <w:rFonts w:ascii="Times New Roman" w:hAnsi="Times New Roman" w:cs="Times New Roman"/>
          <w:sz w:val="40"/>
          <w:szCs w:val="40"/>
        </w:rPr>
        <w:t xml:space="preserve">or our </w:t>
      </w:r>
      <w:proofErr w:type="gramStart"/>
      <w:r w:rsidR="00D30AF7" w:rsidRPr="00321A20">
        <w:rPr>
          <w:rFonts w:ascii="Times New Roman" w:hAnsi="Times New Roman" w:cs="Times New Roman"/>
          <w:sz w:val="40"/>
          <w:szCs w:val="40"/>
        </w:rPr>
        <w:t>past history</w:t>
      </w:r>
      <w:proofErr w:type="gramEnd"/>
      <w:r w:rsidR="00D30AF7" w:rsidRPr="00321A20">
        <w:rPr>
          <w:rFonts w:ascii="Times New Roman" w:hAnsi="Times New Roman" w:cs="Times New Roman"/>
          <w:sz w:val="40"/>
          <w:szCs w:val="40"/>
        </w:rPr>
        <w:t xml:space="preserve"> </w:t>
      </w:r>
      <w:r w:rsidR="002849B8" w:rsidRPr="00321A20">
        <w:rPr>
          <w:rFonts w:ascii="Times New Roman" w:hAnsi="Times New Roman" w:cs="Times New Roman"/>
          <w:sz w:val="40"/>
          <w:szCs w:val="40"/>
        </w:rPr>
        <w:t>melts</w:t>
      </w:r>
      <w:r w:rsidRPr="00321A20">
        <w:rPr>
          <w:rFonts w:ascii="Times New Roman" w:hAnsi="Times New Roman" w:cs="Times New Roman"/>
          <w:sz w:val="40"/>
          <w:szCs w:val="40"/>
        </w:rPr>
        <w:t xml:space="preserve"> away in the presence of the </w:t>
      </w:r>
      <w:r w:rsidR="004B153A" w:rsidRPr="00321A20">
        <w:rPr>
          <w:rFonts w:ascii="Times New Roman" w:hAnsi="Times New Roman" w:cs="Times New Roman"/>
          <w:sz w:val="40"/>
          <w:szCs w:val="40"/>
        </w:rPr>
        <w:t>O</w:t>
      </w:r>
      <w:r w:rsidRPr="00321A20">
        <w:rPr>
          <w:rFonts w:ascii="Times New Roman" w:hAnsi="Times New Roman" w:cs="Times New Roman"/>
          <w:sz w:val="40"/>
          <w:szCs w:val="40"/>
        </w:rPr>
        <w:t xml:space="preserve">ne who </w:t>
      </w:r>
      <w:r w:rsidR="004B153A" w:rsidRPr="00321A20">
        <w:rPr>
          <w:rFonts w:ascii="Times New Roman" w:hAnsi="Times New Roman" w:cs="Times New Roman"/>
          <w:sz w:val="40"/>
          <w:szCs w:val="40"/>
        </w:rPr>
        <w:t xml:space="preserve">knows </w:t>
      </w:r>
      <w:r w:rsidR="002849B8" w:rsidRPr="00321A20">
        <w:rPr>
          <w:rFonts w:ascii="Times New Roman" w:hAnsi="Times New Roman" w:cs="Times New Roman"/>
          <w:sz w:val="40"/>
          <w:szCs w:val="40"/>
        </w:rPr>
        <w:t>everything we have ever done</w:t>
      </w:r>
      <w:r w:rsidR="004B153A" w:rsidRPr="00321A20">
        <w:rPr>
          <w:rFonts w:ascii="Times New Roman" w:hAnsi="Times New Roman" w:cs="Times New Roman"/>
          <w:sz w:val="40"/>
          <w:szCs w:val="40"/>
        </w:rPr>
        <w:t xml:space="preserve"> and </w:t>
      </w:r>
      <w:r w:rsidR="002849B8" w:rsidRPr="00321A20">
        <w:rPr>
          <w:rFonts w:ascii="Times New Roman" w:hAnsi="Times New Roman" w:cs="Times New Roman"/>
          <w:sz w:val="40"/>
          <w:szCs w:val="40"/>
        </w:rPr>
        <w:t xml:space="preserve">still </w:t>
      </w:r>
      <w:r w:rsidRPr="00321A20">
        <w:rPr>
          <w:rFonts w:ascii="Times New Roman" w:hAnsi="Times New Roman" w:cs="Times New Roman"/>
          <w:sz w:val="40"/>
          <w:szCs w:val="40"/>
        </w:rPr>
        <w:t xml:space="preserve">offers </w:t>
      </w:r>
      <w:r w:rsidR="004B153A" w:rsidRPr="00321A20">
        <w:rPr>
          <w:rFonts w:ascii="Times New Roman" w:hAnsi="Times New Roman" w:cs="Times New Roman"/>
          <w:sz w:val="40"/>
          <w:szCs w:val="40"/>
        </w:rPr>
        <w:t xml:space="preserve">us </w:t>
      </w:r>
      <w:r w:rsidRPr="00321A20">
        <w:rPr>
          <w:rFonts w:ascii="Times New Roman" w:hAnsi="Times New Roman" w:cs="Times New Roman"/>
          <w:sz w:val="40"/>
          <w:szCs w:val="40"/>
        </w:rPr>
        <w:t xml:space="preserve">living water. And </w:t>
      </w:r>
      <w:r w:rsidR="004B153A" w:rsidRPr="00321A20">
        <w:rPr>
          <w:rFonts w:ascii="Times New Roman" w:hAnsi="Times New Roman" w:cs="Times New Roman"/>
          <w:sz w:val="40"/>
          <w:szCs w:val="40"/>
        </w:rPr>
        <w:t>when Jesus</w:t>
      </w:r>
      <w:r w:rsidRPr="00321A20">
        <w:rPr>
          <w:rFonts w:ascii="Times New Roman" w:hAnsi="Times New Roman" w:cs="Times New Roman"/>
          <w:sz w:val="40"/>
          <w:szCs w:val="40"/>
        </w:rPr>
        <w:t xml:space="preserve"> heal</w:t>
      </w:r>
      <w:r w:rsidR="004B153A" w:rsidRPr="00321A20">
        <w:rPr>
          <w:rFonts w:ascii="Times New Roman" w:hAnsi="Times New Roman" w:cs="Times New Roman"/>
          <w:sz w:val="40"/>
          <w:szCs w:val="40"/>
        </w:rPr>
        <w:t>s</w:t>
      </w:r>
      <w:r w:rsidRPr="00321A20">
        <w:rPr>
          <w:rFonts w:ascii="Times New Roman" w:hAnsi="Times New Roman" w:cs="Times New Roman"/>
          <w:sz w:val="40"/>
          <w:szCs w:val="40"/>
        </w:rPr>
        <w:t xml:space="preserve"> a man who was born</w:t>
      </w:r>
      <w:r w:rsidR="004B153A" w:rsidRPr="00321A20">
        <w:rPr>
          <w:rFonts w:ascii="Times New Roman" w:hAnsi="Times New Roman" w:cs="Times New Roman"/>
          <w:sz w:val="40"/>
          <w:szCs w:val="40"/>
        </w:rPr>
        <w:t xml:space="preserve"> unable to</w:t>
      </w:r>
      <w:r w:rsidRPr="00321A20">
        <w:rPr>
          <w:rFonts w:ascii="Times New Roman" w:hAnsi="Times New Roman" w:cs="Times New Roman"/>
          <w:sz w:val="40"/>
          <w:szCs w:val="40"/>
        </w:rPr>
        <w:t xml:space="preserve"> </w:t>
      </w:r>
      <w:r w:rsidR="004B153A" w:rsidRPr="00321A20">
        <w:rPr>
          <w:rFonts w:ascii="Times New Roman" w:hAnsi="Times New Roman" w:cs="Times New Roman"/>
          <w:sz w:val="40"/>
          <w:szCs w:val="40"/>
        </w:rPr>
        <w:t xml:space="preserve">physically </w:t>
      </w:r>
      <w:r w:rsidRPr="00321A20">
        <w:rPr>
          <w:rFonts w:ascii="Times New Roman" w:hAnsi="Times New Roman" w:cs="Times New Roman"/>
          <w:sz w:val="40"/>
          <w:szCs w:val="40"/>
        </w:rPr>
        <w:t xml:space="preserve">see </w:t>
      </w:r>
      <w:r w:rsidR="004B153A" w:rsidRPr="00321A20">
        <w:rPr>
          <w:rFonts w:ascii="Times New Roman" w:hAnsi="Times New Roman" w:cs="Times New Roman"/>
          <w:sz w:val="40"/>
          <w:szCs w:val="40"/>
        </w:rPr>
        <w:t xml:space="preserve">our understanding of </w:t>
      </w:r>
      <w:r w:rsidR="00C10178" w:rsidRPr="00321A20">
        <w:rPr>
          <w:rFonts w:ascii="Times New Roman" w:hAnsi="Times New Roman" w:cs="Times New Roman"/>
          <w:sz w:val="40"/>
          <w:szCs w:val="40"/>
        </w:rPr>
        <w:t>‘</w:t>
      </w:r>
      <w:r w:rsidR="004B153A" w:rsidRPr="00321A20">
        <w:rPr>
          <w:rFonts w:ascii="Times New Roman" w:hAnsi="Times New Roman" w:cs="Times New Roman"/>
          <w:sz w:val="40"/>
          <w:szCs w:val="40"/>
        </w:rPr>
        <w:t>seeing</w:t>
      </w:r>
      <w:r w:rsidR="00C10178" w:rsidRPr="00321A20">
        <w:rPr>
          <w:rFonts w:ascii="Times New Roman" w:hAnsi="Times New Roman" w:cs="Times New Roman"/>
          <w:sz w:val="40"/>
          <w:szCs w:val="40"/>
        </w:rPr>
        <w:t>’</w:t>
      </w:r>
      <w:r w:rsidR="004B153A" w:rsidRPr="00321A20">
        <w:rPr>
          <w:rFonts w:ascii="Times New Roman" w:hAnsi="Times New Roman" w:cs="Times New Roman"/>
          <w:sz w:val="40"/>
          <w:szCs w:val="40"/>
        </w:rPr>
        <w:t xml:space="preserve"> is turned </w:t>
      </w:r>
      <w:r w:rsidR="004B153A" w:rsidRPr="00321A20">
        <w:rPr>
          <w:rFonts w:ascii="Times New Roman" w:hAnsi="Times New Roman" w:cs="Times New Roman"/>
          <w:sz w:val="40"/>
          <w:szCs w:val="40"/>
          <w:u w:val="single"/>
        </w:rPr>
        <w:t>completely on end</w:t>
      </w:r>
      <w:r w:rsidR="004B153A" w:rsidRPr="00321A20">
        <w:rPr>
          <w:rFonts w:ascii="Times New Roman" w:hAnsi="Times New Roman" w:cs="Times New Roman"/>
          <w:sz w:val="40"/>
          <w:szCs w:val="40"/>
        </w:rPr>
        <w:t xml:space="preserve">-the </w:t>
      </w:r>
      <w:r w:rsidR="00335EE7" w:rsidRPr="00321A20">
        <w:rPr>
          <w:rFonts w:ascii="Times New Roman" w:hAnsi="Times New Roman" w:cs="Times New Roman"/>
          <w:sz w:val="40"/>
          <w:szCs w:val="40"/>
        </w:rPr>
        <w:t>pe</w:t>
      </w:r>
      <w:r w:rsidR="00E56338" w:rsidRPr="00321A20">
        <w:rPr>
          <w:rFonts w:ascii="Times New Roman" w:hAnsi="Times New Roman" w:cs="Times New Roman"/>
          <w:sz w:val="40"/>
          <w:szCs w:val="40"/>
        </w:rPr>
        <w:t>ople</w:t>
      </w:r>
      <w:r w:rsidR="004B153A" w:rsidRPr="00321A20">
        <w:rPr>
          <w:rFonts w:ascii="Times New Roman" w:hAnsi="Times New Roman" w:cs="Times New Roman"/>
          <w:sz w:val="40"/>
          <w:szCs w:val="40"/>
        </w:rPr>
        <w:t xml:space="preserve"> who pride themselves on their human </w:t>
      </w:r>
      <w:r w:rsidR="002849B8" w:rsidRPr="00321A20">
        <w:rPr>
          <w:rFonts w:ascii="Times New Roman" w:hAnsi="Times New Roman" w:cs="Times New Roman"/>
          <w:sz w:val="40"/>
          <w:szCs w:val="40"/>
        </w:rPr>
        <w:t>way</w:t>
      </w:r>
      <w:r w:rsidR="004B153A" w:rsidRPr="00321A20">
        <w:rPr>
          <w:rFonts w:ascii="Times New Roman" w:hAnsi="Times New Roman" w:cs="Times New Roman"/>
          <w:sz w:val="40"/>
          <w:szCs w:val="40"/>
        </w:rPr>
        <w:t xml:space="preserve"> of seeing </w:t>
      </w:r>
      <w:r w:rsidR="004B153A" w:rsidRPr="00321A20">
        <w:rPr>
          <w:rFonts w:ascii="Times New Roman" w:hAnsi="Times New Roman" w:cs="Times New Roman"/>
          <w:b/>
          <w:bCs/>
          <w:i/>
          <w:iCs/>
          <w:sz w:val="40"/>
          <w:szCs w:val="40"/>
        </w:rPr>
        <w:t xml:space="preserve">but cannot accept that </w:t>
      </w:r>
      <w:r w:rsidR="00335EE7" w:rsidRPr="00321A20">
        <w:rPr>
          <w:rFonts w:ascii="Times New Roman" w:hAnsi="Times New Roman" w:cs="Times New Roman"/>
          <w:b/>
          <w:bCs/>
          <w:i/>
          <w:iCs/>
          <w:sz w:val="40"/>
          <w:szCs w:val="40"/>
        </w:rPr>
        <w:t>new life and wholeness</w:t>
      </w:r>
      <w:r w:rsidR="004B153A" w:rsidRPr="00321A20">
        <w:rPr>
          <w:rFonts w:ascii="Times New Roman" w:hAnsi="Times New Roman" w:cs="Times New Roman"/>
          <w:b/>
          <w:bCs/>
          <w:i/>
          <w:iCs/>
          <w:sz w:val="40"/>
          <w:szCs w:val="40"/>
        </w:rPr>
        <w:t xml:space="preserve"> </w:t>
      </w:r>
      <w:r w:rsidR="006210DD" w:rsidRPr="00321A20">
        <w:rPr>
          <w:rFonts w:ascii="Times New Roman" w:hAnsi="Times New Roman" w:cs="Times New Roman"/>
          <w:b/>
          <w:bCs/>
          <w:i/>
          <w:iCs/>
          <w:sz w:val="40"/>
          <w:szCs w:val="40"/>
        </w:rPr>
        <w:t>comes</w:t>
      </w:r>
      <w:r w:rsidR="004B153A" w:rsidRPr="00321A20">
        <w:rPr>
          <w:rFonts w:ascii="Times New Roman" w:hAnsi="Times New Roman" w:cs="Times New Roman"/>
          <w:b/>
          <w:bCs/>
          <w:i/>
          <w:iCs/>
          <w:sz w:val="40"/>
          <w:szCs w:val="40"/>
        </w:rPr>
        <w:t xml:space="preserve"> </w:t>
      </w:r>
      <w:r w:rsidR="006210DD" w:rsidRPr="00321A20">
        <w:rPr>
          <w:rFonts w:ascii="Times New Roman" w:hAnsi="Times New Roman" w:cs="Times New Roman"/>
          <w:b/>
          <w:bCs/>
          <w:i/>
          <w:iCs/>
          <w:sz w:val="40"/>
          <w:szCs w:val="40"/>
        </w:rPr>
        <w:t>from</w:t>
      </w:r>
      <w:r w:rsidR="004B153A" w:rsidRPr="00321A20">
        <w:rPr>
          <w:rFonts w:ascii="Times New Roman" w:hAnsi="Times New Roman" w:cs="Times New Roman"/>
          <w:b/>
          <w:bCs/>
          <w:i/>
          <w:iCs/>
          <w:sz w:val="40"/>
          <w:szCs w:val="40"/>
        </w:rPr>
        <w:t xml:space="preserve"> God </w:t>
      </w:r>
      <w:r w:rsidR="004B153A" w:rsidRPr="00321A20">
        <w:rPr>
          <w:rFonts w:ascii="Times New Roman" w:hAnsi="Times New Roman" w:cs="Times New Roman"/>
          <w:b/>
          <w:bCs/>
          <w:i/>
          <w:iCs/>
          <w:sz w:val="40"/>
          <w:szCs w:val="40"/>
          <w:u w:val="single"/>
        </w:rPr>
        <w:t>whenever and however God chooses</w:t>
      </w:r>
      <w:r w:rsidR="002849B8" w:rsidRPr="00321A20">
        <w:rPr>
          <w:rFonts w:ascii="Times New Roman" w:hAnsi="Times New Roman" w:cs="Times New Roman"/>
          <w:b/>
          <w:bCs/>
          <w:i/>
          <w:iCs/>
          <w:sz w:val="40"/>
          <w:szCs w:val="40"/>
        </w:rPr>
        <w:t xml:space="preserve">- they are </w:t>
      </w:r>
      <w:r w:rsidR="004B153A" w:rsidRPr="00321A20">
        <w:rPr>
          <w:rFonts w:ascii="Times New Roman" w:hAnsi="Times New Roman" w:cs="Times New Roman"/>
          <w:b/>
          <w:bCs/>
          <w:i/>
          <w:iCs/>
          <w:sz w:val="40"/>
          <w:szCs w:val="40"/>
        </w:rPr>
        <w:t xml:space="preserve">that </w:t>
      </w:r>
      <w:r w:rsidR="002114F3" w:rsidRPr="00321A20">
        <w:rPr>
          <w:rFonts w:ascii="Times New Roman" w:hAnsi="Times New Roman" w:cs="Times New Roman"/>
          <w:b/>
          <w:bCs/>
          <w:i/>
          <w:iCs/>
          <w:sz w:val="40"/>
          <w:szCs w:val="40"/>
        </w:rPr>
        <w:t xml:space="preserve">are the ones who </w:t>
      </w:r>
      <w:r w:rsidR="004B153A" w:rsidRPr="00321A20">
        <w:rPr>
          <w:rFonts w:ascii="Times New Roman" w:hAnsi="Times New Roman" w:cs="Times New Roman"/>
          <w:b/>
          <w:bCs/>
          <w:i/>
          <w:iCs/>
          <w:sz w:val="40"/>
          <w:szCs w:val="40"/>
        </w:rPr>
        <w:t>cannot truly see</w:t>
      </w:r>
      <w:r w:rsidR="00D30AF7" w:rsidRPr="00321A20">
        <w:rPr>
          <w:rFonts w:ascii="Times New Roman" w:hAnsi="Times New Roman" w:cs="Times New Roman"/>
          <w:b/>
          <w:bCs/>
          <w:i/>
          <w:iCs/>
          <w:sz w:val="40"/>
          <w:szCs w:val="40"/>
        </w:rPr>
        <w:t>.</w:t>
      </w:r>
      <w:r w:rsidR="004B153A" w:rsidRPr="00321A20">
        <w:rPr>
          <w:rFonts w:ascii="Times New Roman" w:hAnsi="Times New Roman" w:cs="Times New Roman"/>
          <w:sz w:val="40"/>
          <w:szCs w:val="40"/>
        </w:rPr>
        <w:t xml:space="preserve"> </w:t>
      </w:r>
    </w:p>
    <w:p w14:paraId="5C5D7A2C" w14:textId="77777777" w:rsidR="006210DD" w:rsidRPr="00321A20" w:rsidRDefault="006210DD" w:rsidP="00D30AF7">
      <w:pPr>
        <w:autoSpaceDE w:val="0"/>
        <w:autoSpaceDN w:val="0"/>
        <w:adjustRightInd w:val="0"/>
        <w:spacing w:line="360" w:lineRule="auto"/>
        <w:ind w:firstLine="720"/>
        <w:jc w:val="both"/>
        <w:rPr>
          <w:rFonts w:ascii="Times New Roman" w:hAnsi="Times New Roman" w:cs="Times New Roman"/>
          <w:sz w:val="40"/>
          <w:szCs w:val="40"/>
        </w:rPr>
      </w:pPr>
    </w:p>
    <w:p w14:paraId="3CF0D6A8" w14:textId="1F95EBCD" w:rsidR="002114F3" w:rsidRPr="00321A20" w:rsidRDefault="00C10178" w:rsidP="002114F3">
      <w:pPr>
        <w:autoSpaceDE w:val="0"/>
        <w:autoSpaceDN w:val="0"/>
        <w:adjustRightInd w:val="0"/>
        <w:spacing w:line="360" w:lineRule="auto"/>
        <w:ind w:firstLine="720"/>
        <w:rPr>
          <w:rFonts w:ascii="Times New Roman" w:hAnsi="Times New Roman" w:cs="Times New Roman"/>
          <w:sz w:val="40"/>
          <w:szCs w:val="40"/>
        </w:rPr>
      </w:pPr>
      <w:r w:rsidRPr="00321A20">
        <w:rPr>
          <w:rFonts w:ascii="Times New Roman" w:hAnsi="Times New Roman" w:cs="Times New Roman"/>
          <w:sz w:val="40"/>
          <w:szCs w:val="40"/>
        </w:rPr>
        <w:t xml:space="preserve">As with so many scripture stories, it is so easy to read this story on just a surface level: The man was born unable to see, Jesus gives him </w:t>
      </w:r>
      <w:r w:rsidR="002114F3" w:rsidRPr="00321A20">
        <w:rPr>
          <w:rFonts w:ascii="Times New Roman" w:hAnsi="Times New Roman" w:cs="Times New Roman"/>
          <w:sz w:val="40"/>
          <w:szCs w:val="40"/>
        </w:rPr>
        <w:t>the gift of</w:t>
      </w:r>
      <w:r w:rsidRPr="00321A20">
        <w:rPr>
          <w:rFonts w:ascii="Times New Roman" w:hAnsi="Times New Roman" w:cs="Times New Roman"/>
          <w:sz w:val="40"/>
          <w:szCs w:val="40"/>
        </w:rPr>
        <w:t xml:space="preserve"> his sight. The other characters in the story cannot accept either that this is the same person or that his healing is of God</w:t>
      </w:r>
      <w:r w:rsidR="00A8480F" w:rsidRPr="00321A20">
        <w:rPr>
          <w:rFonts w:ascii="Times New Roman" w:hAnsi="Times New Roman" w:cs="Times New Roman"/>
          <w:sz w:val="40"/>
          <w:szCs w:val="40"/>
        </w:rPr>
        <w:t>- of light and not of darkness</w:t>
      </w:r>
      <w:r w:rsidRPr="00321A20">
        <w:rPr>
          <w:rFonts w:ascii="Times New Roman" w:hAnsi="Times New Roman" w:cs="Times New Roman"/>
          <w:sz w:val="40"/>
          <w:szCs w:val="40"/>
        </w:rPr>
        <w:t xml:space="preserve">, and so they are the ones who </w:t>
      </w:r>
      <w:r w:rsidR="002849B8" w:rsidRPr="00321A20">
        <w:rPr>
          <w:rFonts w:ascii="Times New Roman" w:hAnsi="Times New Roman" w:cs="Times New Roman"/>
          <w:sz w:val="40"/>
          <w:szCs w:val="40"/>
        </w:rPr>
        <w:t>are blind.</w:t>
      </w:r>
      <w:r w:rsidRPr="00321A20">
        <w:rPr>
          <w:rFonts w:ascii="Times New Roman" w:hAnsi="Times New Roman" w:cs="Times New Roman"/>
          <w:sz w:val="40"/>
          <w:szCs w:val="40"/>
        </w:rPr>
        <w:t xml:space="preserve"> </w:t>
      </w:r>
      <w:r w:rsidR="000C7014" w:rsidRPr="00321A20">
        <w:rPr>
          <w:rFonts w:ascii="Times New Roman" w:hAnsi="Times New Roman" w:cs="Times New Roman"/>
          <w:sz w:val="40"/>
          <w:szCs w:val="40"/>
        </w:rPr>
        <w:t xml:space="preserve">We understand that physical sight functions </w:t>
      </w:r>
      <w:r w:rsidR="002849B8" w:rsidRPr="00321A20">
        <w:rPr>
          <w:rFonts w:ascii="Times New Roman" w:hAnsi="Times New Roman" w:cs="Times New Roman"/>
          <w:sz w:val="40"/>
          <w:szCs w:val="40"/>
        </w:rPr>
        <w:t xml:space="preserve">here </w:t>
      </w:r>
      <w:r w:rsidR="000C7014" w:rsidRPr="00321A20">
        <w:rPr>
          <w:rFonts w:ascii="Times New Roman" w:hAnsi="Times New Roman" w:cs="Times New Roman"/>
          <w:sz w:val="40"/>
          <w:szCs w:val="40"/>
        </w:rPr>
        <w:t>as a metaphor for spiritual sight</w:t>
      </w:r>
      <w:r w:rsidR="002849B8" w:rsidRPr="00321A20">
        <w:rPr>
          <w:rFonts w:ascii="Times New Roman" w:hAnsi="Times New Roman" w:cs="Times New Roman"/>
          <w:sz w:val="40"/>
          <w:szCs w:val="40"/>
        </w:rPr>
        <w:t xml:space="preserve"> (</w:t>
      </w:r>
      <w:proofErr w:type="gramStart"/>
      <w:r w:rsidR="002849B8" w:rsidRPr="00321A20">
        <w:rPr>
          <w:rFonts w:ascii="Times New Roman" w:hAnsi="Times New Roman" w:cs="Times New Roman"/>
          <w:sz w:val="40"/>
          <w:szCs w:val="40"/>
        </w:rPr>
        <w:t>and also</w:t>
      </w:r>
      <w:proofErr w:type="gramEnd"/>
      <w:r w:rsidR="002849B8" w:rsidRPr="00321A20">
        <w:rPr>
          <w:rFonts w:ascii="Times New Roman" w:hAnsi="Times New Roman" w:cs="Times New Roman"/>
          <w:sz w:val="40"/>
          <w:szCs w:val="40"/>
        </w:rPr>
        <w:t xml:space="preserve"> that this conversation in no way belittles anyone who is truly visually impaired</w:t>
      </w:r>
      <w:r w:rsidR="000C7014" w:rsidRPr="00321A20">
        <w:rPr>
          <w:rFonts w:ascii="Times New Roman" w:hAnsi="Times New Roman" w:cs="Times New Roman"/>
          <w:sz w:val="40"/>
          <w:szCs w:val="40"/>
        </w:rPr>
        <w:t>.</w:t>
      </w:r>
      <w:r w:rsidR="002849B8" w:rsidRPr="00321A20">
        <w:rPr>
          <w:rFonts w:ascii="Times New Roman" w:hAnsi="Times New Roman" w:cs="Times New Roman"/>
          <w:sz w:val="40"/>
          <w:szCs w:val="40"/>
        </w:rPr>
        <w:t>)</w:t>
      </w:r>
      <w:r w:rsidR="000C7014" w:rsidRPr="00321A20">
        <w:rPr>
          <w:rFonts w:ascii="Times New Roman" w:hAnsi="Times New Roman" w:cs="Times New Roman"/>
          <w:sz w:val="40"/>
          <w:szCs w:val="40"/>
        </w:rPr>
        <w:t xml:space="preserve"> </w:t>
      </w:r>
      <w:r w:rsidR="00335EE7" w:rsidRPr="00321A20">
        <w:rPr>
          <w:rFonts w:ascii="Times New Roman" w:hAnsi="Times New Roman" w:cs="Times New Roman"/>
          <w:sz w:val="40"/>
          <w:szCs w:val="40"/>
        </w:rPr>
        <w:t>And yet, there is always a moment</w:t>
      </w:r>
      <w:r w:rsidR="002114F3" w:rsidRPr="00321A20">
        <w:rPr>
          <w:rFonts w:ascii="Times New Roman" w:hAnsi="Times New Roman" w:cs="Times New Roman"/>
          <w:sz w:val="40"/>
          <w:szCs w:val="40"/>
        </w:rPr>
        <w:t xml:space="preserve"> when we are pulled into the </w:t>
      </w:r>
      <w:r w:rsidR="000C7014" w:rsidRPr="00321A20">
        <w:rPr>
          <w:rFonts w:ascii="Times New Roman" w:hAnsi="Times New Roman" w:cs="Times New Roman"/>
          <w:sz w:val="40"/>
          <w:szCs w:val="40"/>
        </w:rPr>
        <w:t xml:space="preserve">deepest </w:t>
      </w:r>
      <w:r w:rsidR="002114F3" w:rsidRPr="00321A20">
        <w:rPr>
          <w:rFonts w:ascii="Times New Roman" w:hAnsi="Times New Roman" w:cs="Times New Roman"/>
          <w:sz w:val="40"/>
          <w:szCs w:val="40"/>
        </w:rPr>
        <w:t>heart of</w:t>
      </w:r>
      <w:r w:rsidR="00335EE7" w:rsidRPr="00321A20">
        <w:rPr>
          <w:rFonts w:ascii="Times New Roman" w:hAnsi="Times New Roman" w:cs="Times New Roman"/>
          <w:sz w:val="40"/>
          <w:szCs w:val="40"/>
        </w:rPr>
        <w:t xml:space="preserve"> these stories</w:t>
      </w:r>
      <w:r w:rsidR="002114F3" w:rsidRPr="00321A20">
        <w:rPr>
          <w:rFonts w:ascii="Times New Roman" w:hAnsi="Times New Roman" w:cs="Times New Roman"/>
          <w:sz w:val="40"/>
          <w:szCs w:val="40"/>
        </w:rPr>
        <w:t xml:space="preserve"> and </w:t>
      </w:r>
      <w:r w:rsidR="00A8480F" w:rsidRPr="00321A20">
        <w:rPr>
          <w:rFonts w:ascii="Times New Roman" w:hAnsi="Times New Roman" w:cs="Times New Roman"/>
          <w:sz w:val="40"/>
          <w:szCs w:val="40"/>
        </w:rPr>
        <w:t xml:space="preserve">have the choice- as do the characters themselves- of finding our way to </w:t>
      </w:r>
      <w:r w:rsidR="002114F3" w:rsidRPr="00321A20">
        <w:rPr>
          <w:rFonts w:ascii="Times New Roman" w:hAnsi="Times New Roman" w:cs="Times New Roman"/>
          <w:sz w:val="40"/>
          <w:szCs w:val="40"/>
        </w:rPr>
        <w:t>the truths</w:t>
      </w:r>
      <w:r w:rsidR="00E56338" w:rsidRPr="00321A20">
        <w:rPr>
          <w:rFonts w:ascii="Times New Roman" w:hAnsi="Times New Roman" w:cs="Times New Roman"/>
          <w:sz w:val="40"/>
          <w:szCs w:val="40"/>
        </w:rPr>
        <w:t xml:space="preserve"> that are so filled </w:t>
      </w:r>
      <w:r w:rsidR="002849B8" w:rsidRPr="00321A20">
        <w:rPr>
          <w:rFonts w:ascii="Times New Roman" w:hAnsi="Times New Roman" w:cs="Times New Roman"/>
          <w:sz w:val="40"/>
          <w:szCs w:val="40"/>
        </w:rPr>
        <w:t xml:space="preserve">with light </w:t>
      </w:r>
      <w:r w:rsidR="00E56338" w:rsidRPr="00321A20">
        <w:rPr>
          <w:rFonts w:ascii="Times New Roman" w:hAnsi="Times New Roman" w:cs="Times New Roman"/>
          <w:sz w:val="40"/>
          <w:szCs w:val="40"/>
        </w:rPr>
        <w:t>that the darkness can never overcome them</w:t>
      </w:r>
      <w:r w:rsidR="00335EE7" w:rsidRPr="00321A20">
        <w:rPr>
          <w:rFonts w:ascii="Times New Roman" w:hAnsi="Times New Roman" w:cs="Times New Roman"/>
          <w:sz w:val="40"/>
          <w:szCs w:val="40"/>
        </w:rPr>
        <w:t xml:space="preserve">. </w:t>
      </w:r>
    </w:p>
    <w:p w14:paraId="592D7DF6" w14:textId="77777777" w:rsidR="00320D13" w:rsidRPr="00321A20" w:rsidRDefault="00320D13" w:rsidP="002114F3">
      <w:pPr>
        <w:autoSpaceDE w:val="0"/>
        <w:autoSpaceDN w:val="0"/>
        <w:adjustRightInd w:val="0"/>
        <w:spacing w:line="360" w:lineRule="auto"/>
        <w:ind w:firstLine="720"/>
        <w:rPr>
          <w:rFonts w:ascii="Times New Roman" w:hAnsi="Times New Roman" w:cs="Times New Roman"/>
          <w:sz w:val="40"/>
          <w:szCs w:val="40"/>
        </w:rPr>
      </w:pPr>
    </w:p>
    <w:p w14:paraId="30B91C6C" w14:textId="75AB685F" w:rsidR="00D30AF7" w:rsidRPr="00321A20" w:rsidRDefault="00C10178" w:rsidP="002114F3">
      <w:pPr>
        <w:autoSpaceDE w:val="0"/>
        <w:autoSpaceDN w:val="0"/>
        <w:adjustRightInd w:val="0"/>
        <w:spacing w:line="360" w:lineRule="auto"/>
        <w:ind w:firstLine="720"/>
        <w:rPr>
          <w:rFonts w:ascii="Times New Roman" w:hAnsi="Times New Roman" w:cs="Times New Roman"/>
          <w:sz w:val="40"/>
          <w:szCs w:val="40"/>
        </w:rPr>
      </w:pPr>
      <w:r w:rsidRPr="00321A20">
        <w:rPr>
          <w:rFonts w:ascii="Times New Roman" w:hAnsi="Times New Roman" w:cs="Times New Roman"/>
          <w:sz w:val="40"/>
          <w:szCs w:val="40"/>
        </w:rPr>
        <w:t>The man who has regained his sight witness</w:t>
      </w:r>
      <w:r w:rsidR="002849B8" w:rsidRPr="00321A20">
        <w:rPr>
          <w:rFonts w:ascii="Times New Roman" w:hAnsi="Times New Roman" w:cs="Times New Roman"/>
          <w:sz w:val="40"/>
          <w:szCs w:val="40"/>
        </w:rPr>
        <w:t>es</w:t>
      </w:r>
      <w:r w:rsidRPr="00321A20">
        <w:rPr>
          <w:rFonts w:ascii="Times New Roman" w:hAnsi="Times New Roman" w:cs="Times New Roman"/>
          <w:sz w:val="40"/>
          <w:szCs w:val="40"/>
        </w:rPr>
        <w:t xml:space="preserve"> that his healing is of God as he says “Lord, I believe” and worships Jesus, yet the religious leaders and even his own parents remain spiritually blind, unable to believe or take the risk of proclaiming that his new way of seeing is of God.  T</w:t>
      </w:r>
      <w:r w:rsidR="004B153A" w:rsidRPr="00321A20">
        <w:rPr>
          <w:rFonts w:ascii="Times New Roman" w:hAnsi="Times New Roman" w:cs="Times New Roman"/>
          <w:sz w:val="40"/>
          <w:szCs w:val="40"/>
        </w:rPr>
        <w:t>hey cannot accept</w:t>
      </w:r>
      <w:r w:rsidRPr="00321A20">
        <w:rPr>
          <w:rFonts w:ascii="Times New Roman" w:hAnsi="Times New Roman" w:cs="Times New Roman"/>
          <w:sz w:val="40"/>
          <w:szCs w:val="40"/>
        </w:rPr>
        <w:t xml:space="preserve">- or truly see- </w:t>
      </w:r>
      <w:r w:rsidR="002114F3" w:rsidRPr="00321A20">
        <w:rPr>
          <w:rFonts w:ascii="Times New Roman" w:hAnsi="Times New Roman" w:cs="Times New Roman"/>
          <w:sz w:val="40"/>
          <w:szCs w:val="40"/>
        </w:rPr>
        <w:t xml:space="preserve">either </w:t>
      </w:r>
      <w:r w:rsidR="004B153A" w:rsidRPr="00321A20">
        <w:rPr>
          <w:rFonts w:ascii="Times New Roman" w:hAnsi="Times New Roman" w:cs="Times New Roman"/>
          <w:sz w:val="40"/>
          <w:szCs w:val="40"/>
        </w:rPr>
        <w:t>th</w:t>
      </w:r>
      <w:r w:rsidRPr="00321A20">
        <w:rPr>
          <w:rFonts w:ascii="Times New Roman" w:hAnsi="Times New Roman" w:cs="Times New Roman"/>
          <w:sz w:val="40"/>
          <w:szCs w:val="40"/>
        </w:rPr>
        <w:t>is</w:t>
      </w:r>
      <w:r w:rsidR="004B153A" w:rsidRPr="00321A20">
        <w:rPr>
          <w:rFonts w:ascii="Times New Roman" w:hAnsi="Times New Roman" w:cs="Times New Roman"/>
          <w:sz w:val="40"/>
          <w:szCs w:val="40"/>
        </w:rPr>
        <w:t xml:space="preserve"> man t</w:t>
      </w:r>
      <w:r w:rsidRPr="00321A20">
        <w:rPr>
          <w:rFonts w:ascii="Times New Roman" w:hAnsi="Times New Roman" w:cs="Times New Roman"/>
          <w:sz w:val="40"/>
          <w:szCs w:val="40"/>
        </w:rPr>
        <w:t>hat t</w:t>
      </w:r>
      <w:r w:rsidR="004B153A" w:rsidRPr="00321A20">
        <w:rPr>
          <w:rFonts w:ascii="Times New Roman" w:hAnsi="Times New Roman" w:cs="Times New Roman"/>
          <w:sz w:val="40"/>
          <w:szCs w:val="40"/>
        </w:rPr>
        <w:t>hey have</w:t>
      </w:r>
      <w:r w:rsidR="00D30AF7" w:rsidRPr="00321A20">
        <w:rPr>
          <w:rFonts w:ascii="Times New Roman" w:hAnsi="Times New Roman" w:cs="Times New Roman"/>
          <w:sz w:val="40"/>
          <w:szCs w:val="40"/>
        </w:rPr>
        <w:t xml:space="preserve"> </w:t>
      </w:r>
      <w:r w:rsidR="004B153A" w:rsidRPr="00321A20">
        <w:rPr>
          <w:rFonts w:ascii="Times New Roman" w:hAnsi="Times New Roman" w:cs="Times New Roman"/>
          <w:sz w:val="40"/>
          <w:szCs w:val="40"/>
        </w:rPr>
        <w:t xml:space="preserve">known </w:t>
      </w:r>
      <w:r w:rsidRPr="00321A20">
        <w:rPr>
          <w:rFonts w:ascii="Times New Roman" w:hAnsi="Times New Roman" w:cs="Times New Roman"/>
          <w:sz w:val="40"/>
          <w:szCs w:val="40"/>
        </w:rPr>
        <w:t xml:space="preserve">for so long </w:t>
      </w:r>
      <w:r w:rsidR="004B153A" w:rsidRPr="00321A20">
        <w:rPr>
          <w:rFonts w:ascii="Times New Roman" w:hAnsi="Times New Roman" w:cs="Times New Roman"/>
          <w:sz w:val="40"/>
          <w:szCs w:val="40"/>
          <w:u w:val="single"/>
        </w:rPr>
        <w:t>or</w:t>
      </w:r>
      <w:r w:rsidR="004B153A" w:rsidRPr="00321A20">
        <w:rPr>
          <w:rFonts w:ascii="Times New Roman" w:hAnsi="Times New Roman" w:cs="Times New Roman"/>
          <w:sz w:val="40"/>
          <w:szCs w:val="40"/>
        </w:rPr>
        <w:t xml:space="preserve"> the lifegiving truth of his story</w:t>
      </w:r>
      <w:r w:rsidR="00320D13" w:rsidRPr="00321A20">
        <w:rPr>
          <w:rFonts w:ascii="Times New Roman" w:hAnsi="Times New Roman" w:cs="Times New Roman"/>
          <w:sz w:val="40"/>
          <w:szCs w:val="40"/>
        </w:rPr>
        <w:t xml:space="preserve"> as he tells it</w:t>
      </w:r>
      <w:r w:rsidR="002114F3" w:rsidRPr="00321A20">
        <w:rPr>
          <w:rFonts w:ascii="Times New Roman" w:hAnsi="Times New Roman" w:cs="Times New Roman"/>
          <w:sz w:val="40"/>
          <w:szCs w:val="40"/>
        </w:rPr>
        <w:t>. They wonder instead what he or his parents did to deserve this; they criticize Jesus for healing on the sabbath and because of this they declare that th</w:t>
      </w:r>
      <w:r w:rsidR="002849B8" w:rsidRPr="00321A20">
        <w:rPr>
          <w:rFonts w:ascii="Times New Roman" w:hAnsi="Times New Roman" w:cs="Times New Roman"/>
          <w:sz w:val="40"/>
          <w:szCs w:val="40"/>
        </w:rPr>
        <w:t>e</w:t>
      </w:r>
      <w:r w:rsidR="002114F3" w:rsidRPr="00321A20">
        <w:rPr>
          <w:rFonts w:ascii="Times New Roman" w:hAnsi="Times New Roman" w:cs="Times New Roman"/>
          <w:sz w:val="40"/>
          <w:szCs w:val="40"/>
        </w:rPr>
        <w:t xml:space="preserve"> healing is not of God; they hesitate to take a stand for the truth for fear of being kicked out of the synagogue</w:t>
      </w:r>
      <w:r w:rsidR="000C7014" w:rsidRPr="00321A20">
        <w:rPr>
          <w:rFonts w:ascii="Times New Roman" w:hAnsi="Times New Roman" w:cs="Times New Roman"/>
          <w:sz w:val="40"/>
          <w:szCs w:val="40"/>
        </w:rPr>
        <w:t xml:space="preserve"> for following Jesus</w:t>
      </w:r>
      <w:r w:rsidR="002114F3" w:rsidRPr="00321A20">
        <w:rPr>
          <w:rFonts w:ascii="Times New Roman" w:hAnsi="Times New Roman" w:cs="Times New Roman"/>
          <w:sz w:val="40"/>
          <w:szCs w:val="40"/>
        </w:rPr>
        <w:t xml:space="preserve">. They push </w:t>
      </w:r>
      <w:r w:rsidR="000C7014" w:rsidRPr="00321A20">
        <w:rPr>
          <w:rFonts w:ascii="Times New Roman" w:hAnsi="Times New Roman" w:cs="Times New Roman"/>
          <w:sz w:val="40"/>
          <w:szCs w:val="40"/>
        </w:rPr>
        <w:t>the man</w:t>
      </w:r>
      <w:r w:rsidR="002114F3" w:rsidRPr="00321A20">
        <w:rPr>
          <w:rFonts w:ascii="Times New Roman" w:hAnsi="Times New Roman" w:cs="Times New Roman"/>
          <w:sz w:val="40"/>
          <w:szCs w:val="40"/>
        </w:rPr>
        <w:t xml:space="preserve"> for answers he isn’t sure he has until finally he grows impatient with them and tells them: </w:t>
      </w:r>
      <w:r w:rsidR="002114F3" w:rsidRPr="00321A20">
        <w:rPr>
          <w:rFonts w:ascii="Times New Roman" w:hAnsi="Times New Roman" w:cs="Times New Roman"/>
          <w:b/>
          <w:bCs/>
          <w:i/>
          <w:iCs/>
          <w:sz w:val="40"/>
          <w:szCs w:val="40"/>
          <w:u w:val="single"/>
        </w:rPr>
        <w:t>“One thing I do know, that though I was blind, now I see.”</w:t>
      </w:r>
      <w:r w:rsidR="002114F3" w:rsidRPr="00321A20">
        <w:rPr>
          <w:rFonts w:ascii="Times New Roman" w:hAnsi="Times New Roman" w:cs="Times New Roman"/>
          <w:sz w:val="40"/>
          <w:szCs w:val="40"/>
        </w:rPr>
        <w:t xml:space="preserve"> He is finally able to ‘see’ Jesus for who he is- the Son of Man</w:t>
      </w:r>
      <w:r w:rsidR="008045CD" w:rsidRPr="00321A20">
        <w:rPr>
          <w:rFonts w:ascii="Times New Roman" w:hAnsi="Times New Roman" w:cs="Times New Roman"/>
          <w:sz w:val="40"/>
          <w:szCs w:val="40"/>
        </w:rPr>
        <w:t xml:space="preserve"> sent to bring Light to all humanity</w:t>
      </w:r>
      <w:r w:rsidR="002849B8" w:rsidRPr="00321A20">
        <w:rPr>
          <w:rFonts w:ascii="Times New Roman" w:hAnsi="Times New Roman" w:cs="Times New Roman"/>
          <w:sz w:val="40"/>
          <w:szCs w:val="40"/>
        </w:rPr>
        <w:t>-</w:t>
      </w:r>
      <w:r w:rsidR="002114F3" w:rsidRPr="00321A20">
        <w:rPr>
          <w:rFonts w:ascii="Times New Roman" w:hAnsi="Times New Roman" w:cs="Times New Roman"/>
          <w:sz w:val="40"/>
          <w:szCs w:val="40"/>
        </w:rPr>
        <w:t xml:space="preserve"> </w:t>
      </w:r>
      <w:r w:rsidR="000C7014" w:rsidRPr="00321A20">
        <w:rPr>
          <w:rFonts w:ascii="Times New Roman" w:hAnsi="Times New Roman" w:cs="Times New Roman"/>
          <w:sz w:val="40"/>
          <w:szCs w:val="40"/>
        </w:rPr>
        <w:t>as he</w:t>
      </w:r>
      <w:r w:rsidR="002114F3" w:rsidRPr="00321A20">
        <w:rPr>
          <w:rFonts w:ascii="Times New Roman" w:hAnsi="Times New Roman" w:cs="Times New Roman"/>
          <w:sz w:val="40"/>
          <w:szCs w:val="40"/>
        </w:rPr>
        <w:t xml:space="preserve"> </w:t>
      </w:r>
      <w:r w:rsidR="000C7014" w:rsidRPr="00321A20">
        <w:rPr>
          <w:rFonts w:ascii="Times New Roman" w:hAnsi="Times New Roman" w:cs="Times New Roman"/>
          <w:sz w:val="40"/>
          <w:szCs w:val="40"/>
        </w:rPr>
        <w:t>proclaims</w:t>
      </w:r>
      <w:r w:rsidR="002114F3" w:rsidRPr="00321A20">
        <w:rPr>
          <w:rFonts w:ascii="Times New Roman" w:hAnsi="Times New Roman" w:cs="Times New Roman"/>
          <w:sz w:val="40"/>
          <w:szCs w:val="40"/>
        </w:rPr>
        <w:t xml:space="preserve"> </w:t>
      </w:r>
      <w:r w:rsidR="002849B8" w:rsidRPr="00321A20">
        <w:rPr>
          <w:rFonts w:ascii="Times New Roman" w:hAnsi="Times New Roman" w:cs="Times New Roman"/>
          <w:sz w:val="40"/>
          <w:szCs w:val="40"/>
        </w:rPr>
        <w:t>through his worship</w:t>
      </w:r>
      <w:r w:rsidR="000C7014" w:rsidRPr="00321A20">
        <w:rPr>
          <w:rFonts w:ascii="Times New Roman" w:hAnsi="Times New Roman" w:cs="Times New Roman"/>
          <w:sz w:val="40"/>
          <w:szCs w:val="40"/>
        </w:rPr>
        <w:t xml:space="preserve"> that this gift of new sight can only come from God</w:t>
      </w:r>
      <w:r w:rsidR="002114F3" w:rsidRPr="00321A20">
        <w:rPr>
          <w:rFonts w:ascii="Times New Roman" w:hAnsi="Times New Roman" w:cs="Times New Roman"/>
          <w:sz w:val="40"/>
          <w:szCs w:val="40"/>
        </w:rPr>
        <w:t>.</w:t>
      </w:r>
    </w:p>
    <w:p w14:paraId="4EF0ED33" w14:textId="77777777" w:rsidR="005314D3" w:rsidRPr="00321A20" w:rsidRDefault="005314D3" w:rsidP="005314D3">
      <w:pPr>
        <w:autoSpaceDE w:val="0"/>
        <w:autoSpaceDN w:val="0"/>
        <w:adjustRightInd w:val="0"/>
        <w:spacing w:line="360" w:lineRule="auto"/>
        <w:rPr>
          <w:rFonts w:ascii="Times New Roman" w:hAnsi="Times New Roman" w:cs="Times New Roman"/>
          <w:sz w:val="40"/>
          <w:szCs w:val="40"/>
        </w:rPr>
      </w:pPr>
    </w:p>
    <w:p w14:paraId="177CCFF3" w14:textId="1070C2D9" w:rsidR="00320D13" w:rsidRPr="00321A20" w:rsidRDefault="00A81E7A" w:rsidP="000C7014">
      <w:pPr>
        <w:autoSpaceDE w:val="0"/>
        <w:autoSpaceDN w:val="0"/>
        <w:adjustRightInd w:val="0"/>
        <w:spacing w:line="360" w:lineRule="auto"/>
        <w:ind w:firstLine="720"/>
        <w:rPr>
          <w:rFonts w:ascii="Times New Roman" w:hAnsi="Times New Roman" w:cs="Times New Roman"/>
          <w:b/>
          <w:bCs/>
          <w:sz w:val="40"/>
          <w:szCs w:val="40"/>
        </w:rPr>
      </w:pPr>
      <w:r>
        <w:rPr>
          <w:rFonts w:ascii="Times New Roman" w:hAnsi="Times New Roman" w:cs="Times New Roman"/>
          <w:sz w:val="40"/>
          <w:szCs w:val="40"/>
        </w:rPr>
        <w:t>B</w:t>
      </w:r>
      <w:r w:rsidR="00C10178" w:rsidRPr="00321A20">
        <w:rPr>
          <w:rFonts w:ascii="Times New Roman" w:hAnsi="Times New Roman" w:cs="Times New Roman"/>
          <w:sz w:val="40"/>
          <w:szCs w:val="40"/>
        </w:rPr>
        <w:t xml:space="preserve">lindness </w:t>
      </w:r>
      <w:r w:rsidR="00D674A7" w:rsidRPr="00321A20">
        <w:rPr>
          <w:rFonts w:ascii="Times New Roman" w:hAnsi="Times New Roman" w:cs="Times New Roman"/>
          <w:sz w:val="40"/>
          <w:szCs w:val="40"/>
        </w:rPr>
        <w:t xml:space="preserve">and sight </w:t>
      </w:r>
      <w:r w:rsidR="00320D13" w:rsidRPr="00321A20">
        <w:rPr>
          <w:rFonts w:ascii="Times New Roman" w:hAnsi="Times New Roman" w:cs="Times New Roman"/>
          <w:sz w:val="40"/>
          <w:szCs w:val="40"/>
        </w:rPr>
        <w:t xml:space="preserve">can now take on </w:t>
      </w:r>
      <w:r w:rsidR="000C7014" w:rsidRPr="00321A20">
        <w:rPr>
          <w:rFonts w:ascii="Times New Roman" w:hAnsi="Times New Roman" w:cs="Times New Roman"/>
          <w:sz w:val="40"/>
          <w:szCs w:val="40"/>
        </w:rPr>
        <w:t>the fullness of their</w:t>
      </w:r>
      <w:r w:rsidR="00320D13" w:rsidRPr="00321A20">
        <w:rPr>
          <w:rFonts w:ascii="Times New Roman" w:hAnsi="Times New Roman" w:cs="Times New Roman"/>
          <w:sz w:val="40"/>
          <w:szCs w:val="40"/>
        </w:rPr>
        <w:t xml:space="preserve"> meaning</w:t>
      </w:r>
      <w:r w:rsidR="000C7014" w:rsidRPr="00321A20">
        <w:rPr>
          <w:rFonts w:ascii="Times New Roman" w:hAnsi="Times New Roman" w:cs="Times New Roman"/>
          <w:sz w:val="40"/>
          <w:szCs w:val="40"/>
        </w:rPr>
        <w:t>s</w:t>
      </w:r>
      <w:r w:rsidR="00320D13" w:rsidRPr="00321A20">
        <w:rPr>
          <w:rFonts w:ascii="Times New Roman" w:hAnsi="Times New Roman" w:cs="Times New Roman"/>
          <w:sz w:val="40"/>
          <w:szCs w:val="40"/>
        </w:rPr>
        <w:t xml:space="preserve">- it </w:t>
      </w:r>
      <w:r w:rsidR="00D674A7" w:rsidRPr="00321A20">
        <w:rPr>
          <w:rFonts w:ascii="Times New Roman" w:hAnsi="Times New Roman" w:cs="Times New Roman"/>
          <w:sz w:val="40"/>
          <w:szCs w:val="40"/>
        </w:rPr>
        <w:t>is</w:t>
      </w:r>
      <w:r w:rsidR="00320D13" w:rsidRPr="00321A20">
        <w:rPr>
          <w:rFonts w:ascii="Times New Roman" w:hAnsi="Times New Roman" w:cs="Times New Roman"/>
          <w:sz w:val="40"/>
          <w:szCs w:val="40"/>
        </w:rPr>
        <w:t xml:space="preserve"> a blindness of our souls rather than our eyes when we</w:t>
      </w:r>
      <w:r w:rsidR="00C10178" w:rsidRPr="00321A20">
        <w:rPr>
          <w:rFonts w:ascii="Times New Roman" w:hAnsi="Times New Roman" w:cs="Times New Roman"/>
          <w:sz w:val="40"/>
          <w:szCs w:val="40"/>
        </w:rPr>
        <w:t xml:space="preserve"> fail to see and </w:t>
      </w:r>
      <w:r w:rsidR="00320D13" w:rsidRPr="00321A20">
        <w:rPr>
          <w:rFonts w:ascii="Times New Roman" w:hAnsi="Times New Roman" w:cs="Times New Roman"/>
          <w:sz w:val="40"/>
          <w:szCs w:val="40"/>
        </w:rPr>
        <w:t>share</w:t>
      </w:r>
      <w:r w:rsidR="00C10178" w:rsidRPr="00321A20">
        <w:rPr>
          <w:rFonts w:ascii="Times New Roman" w:hAnsi="Times New Roman" w:cs="Times New Roman"/>
          <w:sz w:val="40"/>
          <w:szCs w:val="40"/>
        </w:rPr>
        <w:t xml:space="preserve"> God’s healing and wholeness </w:t>
      </w:r>
      <w:r w:rsidR="008045CD" w:rsidRPr="00321A20">
        <w:rPr>
          <w:rFonts w:ascii="Times New Roman" w:hAnsi="Times New Roman" w:cs="Times New Roman"/>
          <w:sz w:val="40"/>
          <w:szCs w:val="40"/>
        </w:rPr>
        <w:t>and the Source from which they come</w:t>
      </w:r>
      <w:r w:rsidR="00C10178" w:rsidRPr="00321A20">
        <w:rPr>
          <w:rFonts w:ascii="Times New Roman" w:hAnsi="Times New Roman" w:cs="Times New Roman"/>
          <w:sz w:val="40"/>
          <w:szCs w:val="40"/>
        </w:rPr>
        <w:t>.</w:t>
      </w:r>
      <w:r w:rsidR="00320D13" w:rsidRPr="00321A20">
        <w:rPr>
          <w:rFonts w:ascii="Times New Roman" w:hAnsi="Times New Roman" w:cs="Times New Roman"/>
          <w:sz w:val="40"/>
          <w:szCs w:val="40"/>
        </w:rPr>
        <w:t xml:space="preserve"> God</w:t>
      </w:r>
      <w:r w:rsidR="00D674A7" w:rsidRPr="00321A20">
        <w:rPr>
          <w:rFonts w:ascii="Times New Roman" w:hAnsi="Times New Roman" w:cs="Times New Roman"/>
          <w:sz w:val="40"/>
          <w:szCs w:val="40"/>
        </w:rPr>
        <w:t>’s gifts of new life in all their fullness</w:t>
      </w:r>
      <w:r w:rsidR="00320D13" w:rsidRPr="00321A20">
        <w:rPr>
          <w:rFonts w:ascii="Times New Roman" w:hAnsi="Times New Roman" w:cs="Times New Roman"/>
          <w:sz w:val="40"/>
          <w:szCs w:val="40"/>
        </w:rPr>
        <w:t xml:space="preserve"> </w:t>
      </w:r>
      <w:r w:rsidR="00D674A7" w:rsidRPr="00321A20">
        <w:rPr>
          <w:rFonts w:ascii="Times New Roman" w:hAnsi="Times New Roman" w:cs="Times New Roman"/>
          <w:sz w:val="40"/>
          <w:szCs w:val="40"/>
        </w:rPr>
        <w:t>are</w:t>
      </w:r>
      <w:r w:rsidR="00320D13" w:rsidRPr="00321A20">
        <w:rPr>
          <w:rFonts w:ascii="Times New Roman" w:hAnsi="Times New Roman" w:cs="Times New Roman"/>
          <w:sz w:val="40"/>
          <w:szCs w:val="40"/>
        </w:rPr>
        <w:t xml:space="preserve"> always surprising and never limited by human rituals or institutions, such as healing on the sabbath day, and human enemies cannot destroy the rich abundance of God’s gifts to God’s people, as psalm 23 teaches us. </w:t>
      </w:r>
      <w:r w:rsidR="00C10178" w:rsidRPr="00321A20">
        <w:rPr>
          <w:rFonts w:ascii="Times New Roman" w:hAnsi="Times New Roman" w:cs="Times New Roman"/>
          <w:sz w:val="40"/>
          <w:szCs w:val="40"/>
        </w:rPr>
        <w:t>When we choose to see ourselves as limited by our places that need healing-</w:t>
      </w:r>
      <w:r w:rsidR="00D674A7" w:rsidRPr="00321A20">
        <w:rPr>
          <w:rFonts w:ascii="Times New Roman" w:hAnsi="Times New Roman" w:cs="Times New Roman"/>
          <w:sz w:val="40"/>
          <w:szCs w:val="40"/>
        </w:rPr>
        <w:t xml:space="preserve"> </w:t>
      </w:r>
      <w:r w:rsidR="00C10178" w:rsidRPr="00321A20">
        <w:rPr>
          <w:rFonts w:ascii="Times New Roman" w:hAnsi="Times New Roman" w:cs="Times New Roman"/>
          <w:b/>
          <w:bCs/>
          <w:i/>
          <w:iCs/>
          <w:sz w:val="40"/>
          <w:szCs w:val="40"/>
        </w:rPr>
        <w:t>and we all have them</w:t>
      </w:r>
      <w:r w:rsidR="00C10178" w:rsidRPr="00321A20">
        <w:rPr>
          <w:rFonts w:ascii="Times New Roman" w:hAnsi="Times New Roman" w:cs="Times New Roman"/>
          <w:sz w:val="40"/>
          <w:szCs w:val="40"/>
        </w:rPr>
        <w:t>- when we</w:t>
      </w:r>
      <w:r w:rsidR="00D674A7" w:rsidRPr="00321A20">
        <w:rPr>
          <w:rFonts w:ascii="Times New Roman" w:hAnsi="Times New Roman" w:cs="Times New Roman"/>
          <w:sz w:val="40"/>
          <w:szCs w:val="40"/>
        </w:rPr>
        <w:t xml:space="preserve"> can’t see</w:t>
      </w:r>
      <w:r w:rsidR="00C10178" w:rsidRPr="00321A20">
        <w:rPr>
          <w:rFonts w:ascii="Times New Roman" w:hAnsi="Times New Roman" w:cs="Times New Roman"/>
          <w:sz w:val="40"/>
          <w:szCs w:val="40"/>
        </w:rPr>
        <w:t xml:space="preserve"> the places of new life and transformation that are being born in others- </w:t>
      </w:r>
      <w:r w:rsidR="005314D3" w:rsidRPr="00321A20">
        <w:rPr>
          <w:rFonts w:ascii="Times New Roman" w:hAnsi="Times New Roman" w:cs="Times New Roman"/>
          <w:sz w:val="40"/>
          <w:szCs w:val="40"/>
        </w:rPr>
        <w:t xml:space="preserve">when we don’t give God the glory for all we have been given- </w:t>
      </w:r>
      <w:r w:rsidR="00C10178" w:rsidRPr="00321A20">
        <w:rPr>
          <w:rFonts w:ascii="Times New Roman" w:hAnsi="Times New Roman" w:cs="Times New Roman"/>
          <w:sz w:val="40"/>
          <w:szCs w:val="40"/>
        </w:rPr>
        <w:t xml:space="preserve">than we stay in the darkness and are not walking towards the light. </w:t>
      </w:r>
      <w:r w:rsidR="00D674A7" w:rsidRPr="00321A20">
        <w:rPr>
          <w:rFonts w:ascii="Times New Roman" w:hAnsi="Times New Roman" w:cs="Times New Roman"/>
          <w:sz w:val="40"/>
          <w:szCs w:val="40"/>
        </w:rPr>
        <w:t xml:space="preserve">If we learn nothing else from today’s </w:t>
      </w:r>
      <w:proofErr w:type="gramStart"/>
      <w:r w:rsidR="00D674A7" w:rsidRPr="00321A20">
        <w:rPr>
          <w:rFonts w:ascii="Times New Roman" w:hAnsi="Times New Roman" w:cs="Times New Roman"/>
          <w:sz w:val="40"/>
          <w:szCs w:val="40"/>
        </w:rPr>
        <w:t>Gospel</w:t>
      </w:r>
      <w:proofErr w:type="gramEnd"/>
      <w:r w:rsidR="00D674A7" w:rsidRPr="00321A20">
        <w:rPr>
          <w:rFonts w:ascii="Times New Roman" w:hAnsi="Times New Roman" w:cs="Times New Roman"/>
          <w:sz w:val="40"/>
          <w:szCs w:val="40"/>
        </w:rPr>
        <w:t xml:space="preserve"> we need to hold fast to this: </w:t>
      </w:r>
      <w:r w:rsidR="005314D3" w:rsidRPr="00321A20">
        <w:rPr>
          <w:rFonts w:ascii="Times New Roman" w:hAnsi="Times New Roman" w:cs="Times New Roman"/>
          <w:b/>
          <w:bCs/>
          <w:i/>
          <w:iCs/>
          <w:sz w:val="40"/>
          <w:szCs w:val="40"/>
        </w:rPr>
        <w:t>If Jesus had given him this man his sight, but he had not gotten to that place where he could say “Lord, I believe” and worship</w:t>
      </w:r>
      <w:r w:rsidR="00D674A7" w:rsidRPr="00321A20">
        <w:rPr>
          <w:rFonts w:ascii="Times New Roman" w:hAnsi="Times New Roman" w:cs="Times New Roman"/>
          <w:b/>
          <w:bCs/>
          <w:i/>
          <w:iCs/>
          <w:sz w:val="40"/>
          <w:szCs w:val="40"/>
        </w:rPr>
        <w:t xml:space="preserve"> Jesus</w:t>
      </w:r>
      <w:r w:rsidR="005314D3" w:rsidRPr="00321A20">
        <w:rPr>
          <w:rFonts w:ascii="Times New Roman" w:hAnsi="Times New Roman" w:cs="Times New Roman"/>
          <w:b/>
          <w:bCs/>
          <w:i/>
          <w:iCs/>
          <w:sz w:val="40"/>
          <w:szCs w:val="40"/>
        </w:rPr>
        <w:t>, then he too would have still been blind.</w:t>
      </w:r>
      <w:r w:rsidR="00D674A7" w:rsidRPr="00321A20">
        <w:rPr>
          <w:rFonts w:ascii="Times New Roman" w:hAnsi="Times New Roman" w:cs="Times New Roman"/>
          <w:b/>
          <w:bCs/>
          <w:sz w:val="40"/>
          <w:szCs w:val="40"/>
        </w:rPr>
        <w:t xml:space="preserve"> And </w:t>
      </w:r>
      <w:proofErr w:type="gramStart"/>
      <w:r w:rsidR="00D674A7" w:rsidRPr="00321A20">
        <w:rPr>
          <w:rFonts w:ascii="Times New Roman" w:hAnsi="Times New Roman" w:cs="Times New Roman"/>
          <w:b/>
          <w:bCs/>
          <w:sz w:val="40"/>
          <w:szCs w:val="40"/>
        </w:rPr>
        <w:t>so</w:t>
      </w:r>
      <w:proofErr w:type="gramEnd"/>
      <w:r w:rsidR="00D674A7" w:rsidRPr="00321A20">
        <w:rPr>
          <w:rFonts w:ascii="Times New Roman" w:hAnsi="Times New Roman" w:cs="Times New Roman"/>
          <w:b/>
          <w:bCs/>
          <w:sz w:val="40"/>
          <w:szCs w:val="40"/>
        </w:rPr>
        <w:t xml:space="preserve"> it is </w:t>
      </w:r>
      <w:r w:rsidR="008045CD" w:rsidRPr="00321A20">
        <w:rPr>
          <w:rFonts w:ascii="Times New Roman" w:hAnsi="Times New Roman" w:cs="Times New Roman"/>
          <w:b/>
          <w:bCs/>
          <w:sz w:val="40"/>
          <w:szCs w:val="40"/>
        </w:rPr>
        <w:t xml:space="preserve">also </w:t>
      </w:r>
      <w:r w:rsidR="00D674A7" w:rsidRPr="00321A20">
        <w:rPr>
          <w:rFonts w:ascii="Times New Roman" w:hAnsi="Times New Roman" w:cs="Times New Roman"/>
          <w:b/>
          <w:bCs/>
          <w:sz w:val="40"/>
          <w:szCs w:val="40"/>
        </w:rPr>
        <w:t xml:space="preserve">with us. </w:t>
      </w:r>
    </w:p>
    <w:p w14:paraId="0E1C6C46" w14:textId="77777777" w:rsidR="00F90457" w:rsidRPr="00321A20" w:rsidRDefault="00F90457" w:rsidP="00F90457">
      <w:pPr>
        <w:autoSpaceDE w:val="0"/>
        <w:autoSpaceDN w:val="0"/>
        <w:adjustRightInd w:val="0"/>
        <w:spacing w:line="360" w:lineRule="auto"/>
        <w:rPr>
          <w:rFonts w:ascii="Times New Roman" w:hAnsi="Times New Roman" w:cs="Times New Roman"/>
          <w:b/>
          <w:bCs/>
          <w:i/>
          <w:iCs/>
          <w:sz w:val="40"/>
          <w:szCs w:val="40"/>
        </w:rPr>
      </w:pPr>
    </w:p>
    <w:p w14:paraId="3D2A0EA0" w14:textId="2CC1E9CC" w:rsidR="009A5652" w:rsidRPr="00321A20" w:rsidRDefault="00D674A7" w:rsidP="008045CD">
      <w:pPr>
        <w:autoSpaceDE w:val="0"/>
        <w:autoSpaceDN w:val="0"/>
        <w:adjustRightInd w:val="0"/>
        <w:spacing w:line="360" w:lineRule="auto"/>
        <w:ind w:firstLine="720"/>
        <w:rPr>
          <w:rFonts w:ascii="Times New Roman" w:hAnsi="Times New Roman" w:cs="Times New Roman"/>
          <w:b/>
          <w:bCs/>
          <w:i/>
          <w:iCs/>
          <w:sz w:val="40"/>
          <w:szCs w:val="40"/>
        </w:rPr>
      </w:pPr>
      <w:r w:rsidRPr="00321A20">
        <w:rPr>
          <w:rFonts w:ascii="Times New Roman" w:hAnsi="Times New Roman" w:cs="Times New Roman"/>
          <w:sz w:val="40"/>
          <w:szCs w:val="40"/>
        </w:rPr>
        <w:t>Beloveds, t</w:t>
      </w:r>
      <w:r w:rsidR="00F90457" w:rsidRPr="00321A20">
        <w:rPr>
          <w:rFonts w:ascii="Times New Roman" w:hAnsi="Times New Roman" w:cs="Times New Roman"/>
          <w:sz w:val="40"/>
          <w:szCs w:val="40"/>
        </w:rPr>
        <w:t xml:space="preserve">he </w:t>
      </w:r>
      <w:r w:rsidRPr="00321A20">
        <w:rPr>
          <w:rFonts w:ascii="Times New Roman" w:hAnsi="Times New Roman" w:cs="Times New Roman"/>
          <w:sz w:val="40"/>
          <w:szCs w:val="40"/>
        </w:rPr>
        <w:t>challenge for each one of us is to discover</w:t>
      </w:r>
      <w:r w:rsidR="00F90457" w:rsidRPr="00321A20">
        <w:rPr>
          <w:rFonts w:ascii="Times New Roman" w:hAnsi="Times New Roman" w:cs="Times New Roman"/>
          <w:sz w:val="40"/>
          <w:szCs w:val="40"/>
        </w:rPr>
        <w:t xml:space="preserve"> our own </w:t>
      </w:r>
      <w:r w:rsidRPr="00321A20">
        <w:rPr>
          <w:rFonts w:ascii="Times New Roman" w:hAnsi="Times New Roman" w:cs="Times New Roman"/>
          <w:sz w:val="40"/>
          <w:szCs w:val="40"/>
        </w:rPr>
        <w:t xml:space="preserve">places of </w:t>
      </w:r>
      <w:r w:rsidR="00F90457" w:rsidRPr="00321A20">
        <w:rPr>
          <w:rFonts w:ascii="Times New Roman" w:hAnsi="Times New Roman" w:cs="Times New Roman"/>
          <w:sz w:val="40"/>
          <w:szCs w:val="40"/>
        </w:rPr>
        <w:t>spiritual blindness</w:t>
      </w:r>
      <w:r w:rsidRPr="00321A20">
        <w:rPr>
          <w:rFonts w:ascii="Times New Roman" w:hAnsi="Times New Roman" w:cs="Times New Roman"/>
          <w:sz w:val="40"/>
          <w:szCs w:val="40"/>
        </w:rPr>
        <w:t xml:space="preserve">, those spaces of darkness that hold us back from seeing ourselves and others as God sees us. How do we let go of our human tendency to not recognize the transformative love of God as the place from which all streams of living water flow? How can we work to let go of our belief that we have done something wrong to deserve the darkness in our lives and God is punishing us, or that we are somehow not worthy of these gifts of sight and new life that are so freely offered to us? </w:t>
      </w:r>
      <w:r w:rsidRPr="00321A20">
        <w:rPr>
          <w:rFonts w:ascii="Times New Roman" w:hAnsi="Times New Roman" w:cs="Times New Roman"/>
          <w:b/>
          <w:bCs/>
          <w:i/>
          <w:iCs/>
          <w:sz w:val="40"/>
          <w:szCs w:val="40"/>
        </w:rPr>
        <w:t xml:space="preserve">How do we keep leaning into our call to proclaim the </w:t>
      </w:r>
      <w:r w:rsidR="00D40503">
        <w:rPr>
          <w:rFonts w:ascii="Times New Roman" w:hAnsi="Times New Roman" w:cs="Times New Roman"/>
          <w:b/>
          <w:bCs/>
          <w:i/>
          <w:iCs/>
          <w:sz w:val="40"/>
          <w:szCs w:val="40"/>
        </w:rPr>
        <w:t>healing</w:t>
      </w:r>
      <w:r w:rsidRPr="00321A20">
        <w:rPr>
          <w:rFonts w:ascii="Times New Roman" w:hAnsi="Times New Roman" w:cs="Times New Roman"/>
          <w:b/>
          <w:bCs/>
          <w:i/>
          <w:iCs/>
          <w:sz w:val="40"/>
          <w:szCs w:val="40"/>
        </w:rPr>
        <w:t xml:space="preserve"> love of God, a God who longs for each of us to be freed from everything that blinds us, declaring to all the world that everything good and </w:t>
      </w:r>
      <w:r w:rsidR="00D40503">
        <w:rPr>
          <w:rFonts w:ascii="Times New Roman" w:hAnsi="Times New Roman" w:cs="Times New Roman"/>
          <w:b/>
          <w:bCs/>
          <w:i/>
          <w:iCs/>
          <w:sz w:val="40"/>
          <w:szCs w:val="40"/>
        </w:rPr>
        <w:t>life-giving</w:t>
      </w:r>
      <w:r w:rsidRPr="00321A20">
        <w:rPr>
          <w:rFonts w:ascii="Times New Roman" w:hAnsi="Times New Roman" w:cs="Times New Roman"/>
          <w:b/>
          <w:bCs/>
          <w:i/>
          <w:iCs/>
          <w:sz w:val="40"/>
          <w:szCs w:val="40"/>
        </w:rPr>
        <w:t xml:space="preserve"> and true always, </w:t>
      </w:r>
      <w:r w:rsidRPr="00321A20">
        <w:rPr>
          <w:rFonts w:ascii="Times New Roman" w:hAnsi="Times New Roman" w:cs="Times New Roman"/>
          <w:b/>
          <w:bCs/>
          <w:i/>
          <w:iCs/>
          <w:sz w:val="40"/>
          <w:szCs w:val="40"/>
          <w:u w:val="single"/>
        </w:rPr>
        <w:t>always</w:t>
      </w:r>
      <w:r w:rsidRPr="00321A20">
        <w:rPr>
          <w:rFonts w:ascii="Times New Roman" w:hAnsi="Times New Roman" w:cs="Times New Roman"/>
          <w:b/>
          <w:bCs/>
          <w:i/>
          <w:iCs/>
          <w:sz w:val="40"/>
          <w:szCs w:val="40"/>
        </w:rPr>
        <w:t xml:space="preserve"> points back towards God?</w:t>
      </w:r>
    </w:p>
    <w:p w14:paraId="3E5711B4" w14:textId="77777777" w:rsidR="008045CD" w:rsidRPr="00321A20" w:rsidRDefault="008045CD" w:rsidP="008045CD">
      <w:pPr>
        <w:autoSpaceDE w:val="0"/>
        <w:autoSpaceDN w:val="0"/>
        <w:adjustRightInd w:val="0"/>
        <w:spacing w:line="360" w:lineRule="auto"/>
        <w:ind w:firstLine="720"/>
        <w:rPr>
          <w:rFonts w:ascii="Times New Roman" w:hAnsi="Times New Roman" w:cs="Times New Roman"/>
          <w:b/>
          <w:bCs/>
          <w:i/>
          <w:iCs/>
          <w:sz w:val="40"/>
          <w:szCs w:val="40"/>
        </w:rPr>
      </w:pPr>
    </w:p>
    <w:p w14:paraId="0695340D" w14:textId="6705D7B3" w:rsidR="00A63434" w:rsidRPr="00321A20" w:rsidRDefault="006737FB" w:rsidP="005E45F2">
      <w:pPr>
        <w:autoSpaceDE w:val="0"/>
        <w:autoSpaceDN w:val="0"/>
        <w:adjustRightInd w:val="0"/>
        <w:spacing w:line="360" w:lineRule="auto"/>
        <w:ind w:firstLine="720"/>
        <w:rPr>
          <w:rFonts w:ascii="Times New Roman" w:hAnsi="Times New Roman" w:cs="Times New Roman"/>
          <w:sz w:val="40"/>
          <w:szCs w:val="40"/>
        </w:rPr>
      </w:pPr>
      <w:r w:rsidRPr="00321A20">
        <w:rPr>
          <w:rFonts w:ascii="Times New Roman" w:hAnsi="Times New Roman" w:cs="Times New Roman"/>
          <w:sz w:val="40"/>
          <w:szCs w:val="40"/>
        </w:rPr>
        <w:t>Our lives are fleeting</w:t>
      </w:r>
      <w:r w:rsidR="00D674A7" w:rsidRPr="00321A20">
        <w:rPr>
          <w:rFonts w:ascii="Times New Roman" w:hAnsi="Times New Roman" w:cs="Times New Roman"/>
          <w:sz w:val="40"/>
          <w:szCs w:val="40"/>
        </w:rPr>
        <w:t>,</w:t>
      </w:r>
      <w:r w:rsidRPr="00321A20">
        <w:rPr>
          <w:rFonts w:ascii="Times New Roman" w:hAnsi="Times New Roman" w:cs="Times New Roman"/>
          <w:sz w:val="40"/>
          <w:szCs w:val="40"/>
        </w:rPr>
        <w:t xml:space="preserve"> and our acts of mercy and care </w:t>
      </w:r>
      <w:r w:rsidR="00D674A7" w:rsidRPr="00321A20">
        <w:rPr>
          <w:rFonts w:ascii="Times New Roman" w:hAnsi="Times New Roman" w:cs="Times New Roman"/>
          <w:sz w:val="40"/>
          <w:szCs w:val="40"/>
        </w:rPr>
        <w:t xml:space="preserve">that come from true sight </w:t>
      </w:r>
      <w:r w:rsidRPr="00321A20">
        <w:rPr>
          <w:rFonts w:ascii="Times New Roman" w:hAnsi="Times New Roman" w:cs="Times New Roman"/>
          <w:sz w:val="40"/>
          <w:szCs w:val="40"/>
        </w:rPr>
        <w:t>cannot be put off until tomorrow</w:t>
      </w:r>
      <w:r w:rsidR="00D674A7" w:rsidRPr="00321A20">
        <w:rPr>
          <w:rFonts w:ascii="Times New Roman" w:hAnsi="Times New Roman" w:cs="Times New Roman"/>
          <w:sz w:val="40"/>
          <w:szCs w:val="40"/>
        </w:rPr>
        <w:t xml:space="preserve">. </w:t>
      </w:r>
      <w:r w:rsidR="00BA6200" w:rsidRPr="00321A20">
        <w:rPr>
          <w:rFonts w:ascii="Times New Roman" w:hAnsi="Times New Roman" w:cs="Times New Roman"/>
          <w:sz w:val="40"/>
          <w:szCs w:val="40"/>
        </w:rPr>
        <w:t>Heal now</w:t>
      </w:r>
      <w:r w:rsidR="00D674A7" w:rsidRPr="00321A20">
        <w:rPr>
          <w:rFonts w:ascii="Times New Roman" w:hAnsi="Times New Roman" w:cs="Times New Roman"/>
          <w:sz w:val="40"/>
          <w:szCs w:val="40"/>
        </w:rPr>
        <w:t>-</w:t>
      </w:r>
      <w:r w:rsidR="00BA6200" w:rsidRPr="00321A20">
        <w:rPr>
          <w:rFonts w:ascii="Times New Roman" w:hAnsi="Times New Roman" w:cs="Times New Roman"/>
          <w:sz w:val="40"/>
          <w:szCs w:val="40"/>
        </w:rPr>
        <w:t xml:space="preserve"> love now</w:t>
      </w:r>
      <w:r w:rsidR="00D674A7" w:rsidRPr="00321A20">
        <w:rPr>
          <w:rFonts w:ascii="Times New Roman" w:hAnsi="Times New Roman" w:cs="Times New Roman"/>
          <w:sz w:val="40"/>
          <w:szCs w:val="40"/>
        </w:rPr>
        <w:t>-</w:t>
      </w:r>
      <w:r w:rsidR="00BA6200" w:rsidRPr="00321A20">
        <w:rPr>
          <w:rFonts w:ascii="Times New Roman" w:hAnsi="Times New Roman" w:cs="Times New Roman"/>
          <w:sz w:val="40"/>
          <w:szCs w:val="40"/>
        </w:rPr>
        <w:t xml:space="preserve"> give thanks </w:t>
      </w:r>
      <w:r w:rsidR="00D674A7" w:rsidRPr="00321A20">
        <w:rPr>
          <w:rFonts w:ascii="Times New Roman" w:hAnsi="Times New Roman" w:cs="Times New Roman"/>
          <w:sz w:val="40"/>
          <w:szCs w:val="40"/>
        </w:rPr>
        <w:t xml:space="preserve">now </w:t>
      </w:r>
      <w:r w:rsidR="002849B8" w:rsidRPr="00321A20">
        <w:rPr>
          <w:rFonts w:ascii="Times New Roman" w:hAnsi="Times New Roman" w:cs="Times New Roman"/>
          <w:sz w:val="40"/>
          <w:szCs w:val="40"/>
        </w:rPr>
        <w:t xml:space="preserve">and </w:t>
      </w:r>
      <w:r w:rsidR="00BA6200" w:rsidRPr="00321A20">
        <w:rPr>
          <w:rFonts w:ascii="Times New Roman" w:hAnsi="Times New Roman" w:cs="Times New Roman"/>
          <w:sz w:val="40"/>
          <w:szCs w:val="40"/>
        </w:rPr>
        <w:t xml:space="preserve">always to </w:t>
      </w:r>
      <w:r w:rsidR="00D674A7" w:rsidRPr="00321A20">
        <w:rPr>
          <w:rFonts w:ascii="Times New Roman" w:hAnsi="Times New Roman" w:cs="Times New Roman"/>
          <w:sz w:val="40"/>
          <w:szCs w:val="40"/>
        </w:rPr>
        <w:t>the One</w:t>
      </w:r>
      <w:r w:rsidR="00BA6200" w:rsidRPr="00321A20">
        <w:rPr>
          <w:rFonts w:ascii="Times New Roman" w:hAnsi="Times New Roman" w:cs="Times New Roman"/>
          <w:sz w:val="40"/>
          <w:szCs w:val="40"/>
        </w:rPr>
        <w:t xml:space="preserve"> who walks with us and protects us and draws us always </w:t>
      </w:r>
      <w:r w:rsidR="00D674A7" w:rsidRPr="00321A20">
        <w:rPr>
          <w:rFonts w:ascii="Times New Roman" w:hAnsi="Times New Roman" w:cs="Times New Roman"/>
          <w:sz w:val="40"/>
          <w:szCs w:val="40"/>
        </w:rPr>
        <w:t xml:space="preserve">deeper </w:t>
      </w:r>
      <w:r w:rsidR="00BA6200" w:rsidRPr="00321A20">
        <w:rPr>
          <w:rFonts w:ascii="Times New Roman" w:hAnsi="Times New Roman" w:cs="Times New Roman"/>
          <w:sz w:val="40"/>
          <w:szCs w:val="40"/>
        </w:rPr>
        <w:t>into God’s presence.</w:t>
      </w:r>
      <w:r w:rsidR="00D674A7" w:rsidRPr="00321A20">
        <w:rPr>
          <w:rFonts w:ascii="Times New Roman" w:hAnsi="Times New Roman" w:cs="Times New Roman"/>
          <w:sz w:val="40"/>
          <w:szCs w:val="40"/>
        </w:rPr>
        <w:t xml:space="preserve"> </w:t>
      </w:r>
      <w:r w:rsidR="008045CD" w:rsidRPr="00321A20">
        <w:rPr>
          <w:rFonts w:ascii="Times New Roman" w:hAnsi="Times New Roman" w:cs="Times New Roman"/>
          <w:sz w:val="40"/>
          <w:szCs w:val="40"/>
        </w:rPr>
        <w:t>Our Shepherd tenderly cares for us, offering us healing and protection and an eternal place of love and belonging- so wh</w:t>
      </w:r>
      <w:r w:rsidR="00D674A7" w:rsidRPr="00321A20">
        <w:rPr>
          <w:rFonts w:ascii="Times New Roman" w:hAnsi="Times New Roman" w:cs="Times New Roman"/>
          <w:sz w:val="40"/>
          <w:szCs w:val="40"/>
        </w:rPr>
        <w:t>en darkness surrounds us</w:t>
      </w:r>
      <w:r w:rsidR="008045CD" w:rsidRPr="00321A20">
        <w:rPr>
          <w:rFonts w:ascii="Times New Roman" w:hAnsi="Times New Roman" w:cs="Times New Roman"/>
          <w:sz w:val="40"/>
          <w:szCs w:val="40"/>
        </w:rPr>
        <w:t xml:space="preserve"> and </w:t>
      </w:r>
      <w:r w:rsidR="00D674A7" w:rsidRPr="00321A20">
        <w:rPr>
          <w:rFonts w:ascii="Times New Roman" w:hAnsi="Times New Roman" w:cs="Times New Roman"/>
          <w:sz w:val="40"/>
          <w:szCs w:val="40"/>
        </w:rPr>
        <w:t xml:space="preserve">threatens to separate us from the true Light, we </w:t>
      </w:r>
      <w:r w:rsidR="008045CD" w:rsidRPr="00321A20">
        <w:rPr>
          <w:rFonts w:ascii="Times New Roman" w:hAnsi="Times New Roman" w:cs="Times New Roman"/>
          <w:sz w:val="40"/>
          <w:szCs w:val="40"/>
        </w:rPr>
        <w:t xml:space="preserve">know that we </w:t>
      </w:r>
      <w:r w:rsidR="00D674A7" w:rsidRPr="00321A20">
        <w:rPr>
          <w:rFonts w:ascii="Times New Roman" w:hAnsi="Times New Roman" w:cs="Times New Roman"/>
          <w:sz w:val="40"/>
          <w:szCs w:val="40"/>
        </w:rPr>
        <w:t>need not be afraid.</w:t>
      </w:r>
    </w:p>
    <w:p w14:paraId="145D739C" w14:textId="77777777" w:rsidR="00321A20" w:rsidRDefault="00321A20" w:rsidP="002849B8">
      <w:pPr>
        <w:autoSpaceDE w:val="0"/>
        <w:autoSpaceDN w:val="0"/>
        <w:adjustRightInd w:val="0"/>
        <w:spacing w:line="360" w:lineRule="auto"/>
        <w:jc w:val="center"/>
        <w:rPr>
          <w:rFonts w:ascii="Times New Roman" w:hAnsi="Times New Roman" w:cs="Times New Roman"/>
          <w:b/>
          <w:bCs/>
          <w:i/>
          <w:iCs/>
          <w:sz w:val="40"/>
          <w:szCs w:val="40"/>
        </w:rPr>
      </w:pPr>
    </w:p>
    <w:p w14:paraId="129D4B75" w14:textId="303C4CDC" w:rsidR="002849B8" w:rsidRPr="00321A20" w:rsidRDefault="00D674A7" w:rsidP="002849B8">
      <w:pPr>
        <w:autoSpaceDE w:val="0"/>
        <w:autoSpaceDN w:val="0"/>
        <w:adjustRightInd w:val="0"/>
        <w:spacing w:line="360" w:lineRule="auto"/>
        <w:jc w:val="center"/>
        <w:rPr>
          <w:rFonts w:ascii="Times New Roman" w:hAnsi="Times New Roman" w:cs="Times New Roman"/>
          <w:b/>
          <w:bCs/>
          <w:i/>
          <w:iCs/>
          <w:sz w:val="40"/>
          <w:szCs w:val="40"/>
        </w:rPr>
      </w:pPr>
      <w:r w:rsidRPr="00321A20">
        <w:rPr>
          <w:rFonts w:ascii="Times New Roman" w:hAnsi="Times New Roman" w:cs="Times New Roman"/>
          <w:b/>
          <w:bCs/>
          <w:i/>
          <w:iCs/>
          <w:sz w:val="40"/>
          <w:szCs w:val="40"/>
        </w:rPr>
        <w:t xml:space="preserve">And </w:t>
      </w:r>
      <w:proofErr w:type="gramStart"/>
      <w:r w:rsidRPr="00321A20">
        <w:rPr>
          <w:rFonts w:ascii="Times New Roman" w:hAnsi="Times New Roman" w:cs="Times New Roman"/>
          <w:b/>
          <w:bCs/>
          <w:i/>
          <w:iCs/>
          <w:sz w:val="40"/>
          <w:szCs w:val="40"/>
        </w:rPr>
        <w:t>so</w:t>
      </w:r>
      <w:proofErr w:type="gramEnd"/>
      <w:r w:rsidRPr="00321A20">
        <w:rPr>
          <w:rFonts w:ascii="Times New Roman" w:hAnsi="Times New Roman" w:cs="Times New Roman"/>
          <w:b/>
          <w:bCs/>
          <w:i/>
          <w:iCs/>
          <w:sz w:val="40"/>
          <w:szCs w:val="40"/>
        </w:rPr>
        <w:t xml:space="preserve"> through all the length of days</w:t>
      </w:r>
    </w:p>
    <w:p w14:paraId="2B13D573" w14:textId="21C1606F" w:rsidR="00D674A7" w:rsidRPr="00321A20" w:rsidRDefault="00D674A7" w:rsidP="002849B8">
      <w:pPr>
        <w:autoSpaceDE w:val="0"/>
        <w:autoSpaceDN w:val="0"/>
        <w:adjustRightInd w:val="0"/>
        <w:spacing w:line="360" w:lineRule="auto"/>
        <w:jc w:val="center"/>
        <w:rPr>
          <w:rFonts w:ascii="Times New Roman" w:hAnsi="Times New Roman" w:cs="Times New Roman"/>
          <w:b/>
          <w:bCs/>
          <w:i/>
          <w:iCs/>
          <w:sz w:val="40"/>
          <w:szCs w:val="40"/>
        </w:rPr>
      </w:pPr>
      <w:r w:rsidRPr="00321A20">
        <w:rPr>
          <w:rFonts w:ascii="Times New Roman" w:hAnsi="Times New Roman" w:cs="Times New Roman"/>
          <w:b/>
          <w:bCs/>
          <w:i/>
          <w:iCs/>
          <w:sz w:val="40"/>
          <w:szCs w:val="40"/>
        </w:rPr>
        <w:t xml:space="preserve">thy goodness </w:t>
      </w:r>
      <w:proofErr w:type="spellStart"/>
      <w:r w:rsidRPr="00321A20">
        <w:rPr>
          <w:rFonts w:ascii="Times New Roman" w:hAnsi="Times New Roman" w:cs="Times New Roman"/>
          <w:b/>
          <w:bCs/>
          <w:i/>
          <w:iCs/>
          <w:sz w:val="40"/>
          <w:szCs w:val="40"/>
        </w:rPr>
        <w:t>faileth</w:t>
      </w:r>
      <w:proofErr w:type="spellEnd"/>
      <w:r w:rsidRPr="00321A20">
        <w:rPr>
          <w:rFonts w:ascii="Times New Roman" w:hAnsi="Times New Roman" w:cs="Times New Roman"/>
          <w:b/>
          <w:bCs/>
          <w:i/>
          <w:iCs/>
          <w:sz w:val="40"/>
          <w:szCs w:val="40"/>
        </w:rPr>
        <w:t xml:space="preserve"> never:</w:t>
      </w:r>
    </w:p>
    <w:p w14:paraId="16301F86" w14:textId="205B139D" w:rsidR="00D674A7" w:rsidRPr="00321A20" w:rsidRDefault="00D674A7" w:rsidP="002849B8">
      <w:pPr>
        <w:autoSpaceDE w:val="0"/>
        <w:autoSpaceDN w:val="0"/>
        <w:adjustRightInd w:val="0"/>
        <w:spacing w:line="360" w:lineRule="auto"/>
        <w:jc w:val="center"/>
        <w:rPr>
          <w:rFonts w:ascii="Times New Roman" w:hAnsi="Times New Roman" w:cs="Times New Roman"/>
          <w:b/>
          <w:bCs/>
          <w:i/>
          <w:iCs/>
          <w:sz w:val="40"/>
          <w:szCs w:val="40"/>
        </w:rPr>
      </w:pPr>
      <w:r w:rsidRPr="00321A20">
        <w:rPr>
          <w:rFonts w:ascii="Times New Roman" w:hAnsi="Times New Roman" w:cs="Times New Roman"/>
          <w:b/>
          <w:bCs/>
          <w:i/>
          <w:iCs/>
          <w:sz w:val="40"/>
          <w:szCs w:val="40"/>
        </w:rPr>
        <w:t xml:space="preserve">Good Shepherd, may I sing thy praise within thy house forever. </w:t>
      </w:r>
      <w:r w:rsidRPr="00321A20">
        <w:rPr>
          <w:rFonts w:ascii="Times New Roman" w:hAnsi="Times New Roman" w:cs="Times New Roman"/>
          <w:b/>
          <w:bCs/>
          <w:sz w:val="40"/>
          <w:szCs w:val="40"/>
        </w:rPr>
        <w:t>Amen</w:t>
      </w:r>
      <w:r w:rsidRPr="00321A20">
        <w:rPr>
          <w:rFonts w:ascii="Times New Roman" w:hAnsi="Times New Roman" w:cs="Times New Roman"/>
          <w:b/>
          <w:bCs/>
          <w:i/>
          <w:iCs/>
          <w:sz w:val="40"/>
          <w:szCs w:val="40"/>
        </w:rPr>
        <w:t>.</w:t>
      </w:r>
    </w:p>
    <w:p w14:paraId="792AB45B" w14:textId="76560130" w:rsidR="00D30AF7" w:rsidRPr="00321A20" w:rsidRDefault="00D30AF7" w:rsidP="005E45F2">
      <w:pPr>
        <w:autoSpaceDE w:val="0"/>
        <w:autoSpaceDN w:val="0"/>
        <w:adjustRightInd w:val="0"/>
        <w:spacing w:line="360" w:lineRule="auto"/>
        <w:ind w:firstLine="720"/>
        <w:rPr>
          <w:rFonts w:ascii="Times New Roman" w:hAnsi="Times New Roman" w:cs="Times New Roman"/>
          <w:sz w:val="40"/>
          <w:szCs w:val="40"/>
        </w:rPr>
      </w:pPr>
    </w:p>
    <w:p w14:paraId="4DE2CB1A" w14:textId="10969092" w:rsidR="005314D3" w:rsidRPr="00321A20" w:rsidRDefault="005314D3" w:rsidP="00D30AF7">
      <w:pPr>
        <w:autoSpaceDE w:val="0"/>
        <w:autoSpaceDN w:val="0"/>
        <w:adjustRightInd w:val="0"/>
        <w:spacing w:line="360" w:lineRule="auto"/>
        <w:jc w:val="both"/>
        <w:rPr>
          <w:rFonts w:ascii="Times New Roman" w:hAnsi="Times New Roman" w:cs="Times New Roman"/>
          <w:sz w:val="40"/>
          <w:szCs w:val="40"/>
        </w:rPr>
      </w:pPr>
    </w:p>
    <w:p w14:paraId="1F5C12DF" w14:textId="77777777" w:rsidR="005E45F2" w:rsidRPr="00321A20" w:rsidRDefault="005E45F2" w:rsidP="005E45F2">
      <w:pPr>
        <w:autoSpaceDE w:val="0"/>
        <w:autoSpaceDN w:val="0"/>
        <w:adjustRightInd w:val="0"/>
        <w:spacing w:line="360" w:lineRule="auto"/>
        <w:ind w:firstLine="720"/>
        <w:rPr>
          <w:rFonts w:ascii="Times New Roman" w:hAnsi="Times New Roman" w:cs="Times New Roman"/>
          <w:sz w:val="40"/>
          <w:szCs w:val="40"/>
        </w:rPr>
      </w:pPr>
    </w:p>
    <w:p w14:paraId="176C8652" w14:textId="77777777" w:rsidR="005E45F2" w:rsidRPr="009E06A8" w:rsidRDefault="005E45F2">
      <w:pPr>
        <w:rPr>
          <w:sz w:val="36"/>
          <w:szCs w:val="36"/>
        </w:rPr>
      </w:pPr>
    </w:p>
    <w:sectPr w:rsidR="005E45F2" w:rsidRPr="009E06A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EE7A" w14:textId="77777777" w:rsidR="00BA19A9" w:rsidRDefault="00BA19A9" w:rsidP="007B4D70">
      <w:r>
        <w:separator/>
      </w:r>
    </w:p>
  </w:endnote>
  <w:endnote w:type="continuationSeparator" w:id="0">
    <w:p w14:paraId="3AAF52F3" w14:textId="77777777" w:rsidR="00BA19A9" w:rsidRDefault="00BA19A9" w:rsidP="007B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BB88" w14:textId="77777777" w:rsidR="00BA19A9" w:rsidRDefault="00BA19A9" w:rsidP="007B4D70">
      <w:r>
        <w:separator/>
      </w:r>
    </w:p>
  </w:footnote>
  <w:footnote w:type="continuationSeparator" w:id="0">
    <w:p w14:paraId="58577E4B" w14:textId="77777777" w:rsidR="00BA19A9" w:rsidRDefault="00BA19A9" w:rsidP="007B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745527"/>
      <w:docPartObj>
        <w:docPartGallery w:val="Page Numbers (Top of Page)"/>
        <w:docPartUnique/>
      </w:docPartObj>
    </w:sdtPr>
    <w:sdtEndPr>
      <w:rPr>
        <w:rStyle w:val="PageNumber"/>
      </w:rPr>
    </w:sdtEndPr>
    <w:sdtContent>
      <w:p w14:paraId="358E2488" w14:textId="3A86DEAF" w:rsidR="007B4D70" w:rsidRDefault="007B4D70" w:rsidP="00D11F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954A" w14:textId="77777777" w:rsidR="007B4D70" w:rsidRDefault="007B4D70" w:rsidP="007B4D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431812"/>
      <w:docPartObj>
        <w:docPartGallery w:val="Page Numbers (Top of Page)"/>
        <w:docPartUnique/>
      </w:docPartObj>
    </w:sdtPr>
    <w:sdtEndPr>
      <w:rPr>
        <w:rStyle w:val="PageNumber"/>
      </w:rPr>
    </w:sdtEndPr>
    <w:sdtContent>
      <w:p w14:paraId="2BF12427" w14:textId="386E0EB4" w:rsidR="007B4D70" w:rsidRDefault="007B4D70" w:rsidP="00D11F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E7A28" w14:textId="77777777" w:rsidR="007B4D70" w:rsidRDefault="007B4D70" w:rsidP="007B4D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F2"/>
    <w:rsid w:val="00081E12"/>
    <w:rsid w:val="000A1037"/>
    <w:rsid w:val="000C7014"/>
    <w:rsid w:val="001A6230"/>
    <w:rsid w:val="001E7BFB"/>
    <w:rsid w:val="001F6E11"/>
    <w:rsid w:val="002114F3"/>
    <w:rsid w:val="002849B8"/>
    <w:rsid w:val="002E1043"/>
    <w:rsid w:val="00320D13"/>
    <w:rsid w:val="00321A20"/>
    <w:rsid w:val="00335EE7"/>
    <w:rsid w:val="003C59EA"/>
    <w:rsid w:val="004965A9"/>
    <w:rsid w:val="004A54ED"/>
    <w:rsid w:val="004B153A"/>
    <w:rsid w:val="005314D3"/>
    <w:rsid w:val="005A646C"/>
    <w:rsid w:val="005E45F2"/>
    <w:rsid w:val="006210DD"/>
    <w:rsid w:val="0062739A"/>
    <w:rsid w:val="006737FB"/>
    <w:rsid w:val="007B4D70"/>
    <w:rsid w:val="007C752A"/>
    <w:rsid w:val="007F2AC0"/>
    <w:rsid w:val="008045CD"/>
    <w:rsid w:val="008A670D"/>
    <w:rsid w:val="00911789"/>
    <w:rsid w:val="009A0C74"/>
    <w:rsid w:val="009A5652"/>
    <w:rsid w:val="009E06A8"/>
    <w:rsid w:val="009F05BD"/>
    <w:rsid w:val="00A465DF"/>
    <w:rsid w:val="00A63434"/>
    <w:rsid w:val="00A81E7A"/>
    <w:rsid w:val="00A8480F"/>
    <w:rsid w:val="00A85D81"/>
    <w:rsid w:val="00AB3815"/>
    <w:rsid w:val="00B65622"/>
    <w:rsid w:val="00B700D3"/>
    <w:rsid w:val="00BA19A9"/>
    <w:rsid w:val="00BA6200"/>
    <w:rsid w:val="00C07B8F"/>
    <w:rsid w:val="00C10178"/>
    <w:rsid w:val="00C60268"/>
    <w:rsid w:val="00D30AF7"/>
    <w:rsid w:val="00D40503"/>
    <w:rsid w:val="00D674A7"/>
    <w:rsid w:val="00E42A65"/>
    <w:rsid w:val="00E56338"/>
    <w:rsid w:val="00ED359E"/>
    <w:rsid w:val="00EF4678"/>
    <w:rsid w:val="00F90457"/>
    <w:rsid w:val="00FB503A"/>
    <w:rsid w:val="00F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FD1C"/>
  <w15:chartTrackingRefBased/>
  <w15:docId w15:val="{8C84ED70-E1F4-7249-A971-922317E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70"/>
    <w:pPr>
      <w:tabs>
        <w:tab w:val="center" w:pos="4680"/>
        <w:tab w:val="right" w:pos="9360"/>
      </w:tabs>
    </w:pPr>
  </w:style>
  <w:style w:type="character" w:customStyle="1" w:styleId="HeaderChar">
    <w:name w:val="Header Char"/>
    <w:basedOn w:val="DefaultParagraphFont"/>
    <w:link w:val="Header"/>
    <w:uiPriority w:val="99"/>
    <w:rsid w:val="007B4D70"/>
  </w:style>
  <w:style w:type="character" w:styleId="PageNumber">
    <w:name w:val="page number"/>
    <w:basedOn w:val="DefaultParagraphFont"/>
    <w:uiPriority w:val="99"/>
    <w:semiHidden/>
    <w:unhideWhenUsed/>
    <w:rsid w:val="007B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Ishler</dc:creator>
  <cp:keywords/>
  <dc:description/>
  <cp:lastModifiedBy>Patrick Ishler</cp:lastModifiedBy>
  <cp:revision>3</cp:revision>
  <cp:lastPrinted>2023-03-18T16:38:00Z</cp:lastPrinted>
  <dcterms:created xsi:type="dcterms:W3CDTF">2023-03-19T23:48:00Z</dcterms:created>
  <dcterms:modified xsi:type="dcterms:W3CDTF">2023-03-19T23:48:00Z</dcterms:modified>
</cp:coreProperties>
</file>